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44" w:type="dxa"/>
          <w:bottom w:w="360" w:type="dxa"/>
          <w:right w:w="144" w:type="dxa"/>
        </w:tblCellMar>
        <w:tblLook w:val="04A0" w:firstRow="1" w:lastRow="0" w:firstColumn="1" w:lastColumn="0" w:noHBand="0" w:noVBand="1"/>
        <w:tblDescription w:val="Resume layout table"/>
      </w:tblPr>
      <w:tblGrid>
        <w:gridCol w:w="2246"/>
        <w:gridCol w:w="7474"/>
      </w:tblGrid>
      <w:tr w:rsidR="00927723" w14:paraId="2791CFE4" w14:textId="77777777" w:rsidTr="00D0222A">
        <w:tc>
          <w:tcPr>
            <w:tcW w:w="2246" w:type="dxa"/>
          </w:tcPr>
          <w:p w14:paraId="5198EE4D" w14:textId="77777777" w:rsidR="00927723" w:rsidRDefault="00927723" w:rsidP="009A7D30">
            <w:pPr>
              <w:spacing w:line="240" w:lineRule="auto"/>
            </w:pPr>
          </w:p>
          <w:p w14:paraId="1EB638E4" w14:textId="77777777" w:rsidR="00C877AA" w:rsidRPr="00C877AA" w:rsidRDefault="00C877AA" w:rsidP="00C877AA"/>
          <w:p w14:paraId="5C212425" w14:textId="77777777" w:rsidR="00C877AA" w:rsidRDefault="00C877AA" w:rsidP="00C877AA"/>
          <w:p w14:paraId="42C1BD5A" w14:textId="77777777" w:rsidR="00C877AA" w:rsidRDefault="00C877AA" w:rsidP="00C877AA"/>
          <w:p w14:paraId="1D89FF16" w14:textId="77777777" w:rsidR="00C877AA" w:rsidRDefault="00C877AA" w:rsidP="00C877AA">
            <w:pPr>
              <w:pStyle w:val="Heading1"/>
            </w:pPr>
            <w:r>
              <w:t>EDUcation</w:t>
            </w:r>
          </w:p>
          <w:p w14:paraId="7110CA0B" w14:textId="3D88C386" w:rsidR="00C877AA" w:rsidRPr="00C877AA" w:rsidRDefault="00C877AA" w:rsidP="00C877AA">
            <w:pPr>
              <w:jc w:val="center"/>
            </w:pPr>
          </w:p>
        </w:tc>
        <w:tc>
          <w:tcPr>
            <w:tcW w:w="7474" w:type="dxa"/>
            <w:tcMar>
              <w:bottom w:w="576" w:type="dxa"/>
            </w:tcMar>
          </w:tcPr>
          <w:p w14:paraId="2C2403EE" w14:textId="77777777" w:rsidR="00F132C7" w:rsidRPr="00F132C7" w:rsidRDefault="005E3FD5" w:rsidP="00F132C7">
            <w:pPr>
              <w:pStyle w:val="Title"/>
            </w:pPr>
            <w:r>
              <w:t>Bari Robinson</w:t>
            </w:r>
          </w:p>
          <w:p w14:paraId="6030FE44" w14:textId="77777777" w:rsidR="00DD308F" w:rsidRDefault="002B5D4C" w:rsidP="005E3FD5">
            <w:pPr>
              <w:pStyle w:val="NoSpacing"/>
            </w:pPr>
            <w:r>
              <w:t>333 Christian Street Wallingford, CT</w:t>
            </w:r>
            <w:r w:rsidR="00DD308F">
              <w:t xml:space="preserve"> </w:t>
            </w:r>
            <w:r>
              <w:t>06492</w:t>
            </w:r>
            <w:r w:rsidR="00D64B25">
              <w:t> </w:t>
            </w:r>
          </w:p>
          <w:p w14:paraId="2A08FDD9" w14:textId="0B918A15" w:rsidR="00927723" w:rsidRDefault="00DD308F" w:rsidP="005E3FD5">
            <w:pPr>
              <w:pStyle w:val="NoSpacing"/>
            </w:pPr>
            <w:r w:rsidRPr="00DD308F">
              <w:rPr>
                <w:kern w:val="20"/>
              </w:rPr>
              <w:t>barirobinson@gmail.com</w:t>
            </w:r>
            <w:r>
              <w:rPr>
                <w:kern w:val="20"/>
              </w:rPr>
              <w:t xml:space="preserve"> </w:t>
            </w:r>
            <w:r>
              <w:t>|</w:t>
            </w:r>
            <w:r w:rsidR="00E82D59">
              <w:rPr>
                <w:kern w:val="20"/>
              </w:rPr>
              <w:t xml:space="preserve"> </w:t>
            </w:r>
            <w:r w:rsidR="00E82D59" w:rsidRPr="00DD308F">
              <w:rPr>
                <w:kern w:val="20"/>
              </w:rPr>
              <w:t>www.robinsonbari.com</w:t>
            </w:r>
            <w:r w:rsidR="00E82D59">
              <w:rPr>
                <w:kern w:val="20"/>
              </w:rPr>
              <w:t xml:space="preserve"> </w:t>
            </w:r>
            <w:r w:rsidR="00D64B25">
              <w:t>| 617</w:t>
            </w:r>
            <w:r w:rsidR="005E3FD5">
              <w:t>-921-3924</w:t>
            </w:r>
          </w:p>
          <w:p w14:paraId="196B3154" w14:textId="77777777" w:rsidR="00C877AA" w:rsidRDefault="00C877AA" w:rsidP="005E3FD5">
            <w:pPr>
              <w:pStyle w:val="NoSpacing"/>
            </w:pPr>
          </w:p>
          <w:p w14:paraId="5EBFA401" w14:textId="77777777" w:rsidR="00C877AA" w:rsidRDefault="00C877AA" w:rsidP="00C877AA">
            <w:pPr>
              <w:pStyle w:val="NoSpacing"/>
              <w:rPr>
                <w:rStyle w:val="Strong"/>
                <w:sz w:val="21"/>
                <w:szCs w:val="21"/>
              </w:rPr>
            </w:pPr>
          </w:p>
          <w:p w14:paraId="19B27C8E" w14:textId="77777777" w:rsidR="00C877AA" w:rsidRDefault="00C877AA" w:rsidP="00C877AA">
            <w:pPr>
              <w:pStyle w:val="NoSpacing"/>
              <w:rPr>
                <w:rStyle w:val="Strong"/>
                <w:sz w:val="21"/>
                <w:szCs w:val="21"/>
              </w:rPr>
            </w:pPr>
          </w:p>
          <w:p w14:paraId="44A8AAC6" w14:textId="2579BBCB" w:rsidR="00C877AA" w:rsidRDefault="008529F5" w:rsidP="00C877AA">
            <w:pPr>
              <w:pStyle w:val="NoSpacing"/>
              <w:rPr>
                <w:rStyle w:val="Strong"/>
                <w:sz w:val="21"/>
                <w:szCs w:val="21"/>
              </w:rPr>
            </w:pPr>
            <w:r>
              <w:rPr>
                <w:rStyle w:val="Strong"/>
                <w:sz w:val="21"/>
                <w:szCs w:val="21"/>
              </w:rPr>
              <w:t>Designated Linklater Voice Teacher (DLT</w:t>
            </w:r>
            <w:r w:rsidR="00FD77B8">
              <w:rPr>
                <w:rStyle w:val="Strong"/>
                <w:sz w:val="21"/>
                <w:szCs w:val="21"/>
              </w:rPr>
              <w:t>)</w:t>
            </w:r>
          </w:p>
          <w:p w14:paraId="65205C17" w14:textId="5612C304" w:rsidR="00FD77B8" w:rsidRPr="005E2D8A" w:rsidRDefault="00E46545" w:rsidP="00C877AA">
            <w:pPr>
              <w:pStyle w:val="NoSpacing"/>
              <w:rPr>
                <w:rStyle w:val="Strong"/>
                <w:b w:val="0"/>
                <w:bCs w:val="0"/>
                <w:sz w:val="21"/>
                <w:szCs w:val="21"/>
              </w:rPr>
            </w:pPr>
            <w:r>
              <w:rPr>
                <w:rStyle w:val="Strong"/>
                <w:b w:val="0"/>
                <w:bCs w:val="0"/>
                <w:sz w:val="21"/>
                <w:szCs w:val="21"/>
              </w:rPr>
              <w:t xml:space="preserve">Certified, </w:t>
            </w:r>
            <w:proofErr w:type="gramStart"/>
            <w:r w:rsidR="00FD77B8" w:rsidRPr="005E2D8A">
              <w:rPr>
                <w:rStyle w:val="Strong"/>
                <w:b w:val="0"/>
                <w:bCs w:val="0"/>
                <w:sz w:val="21"/>
                <w:szCs w:val="21"/>
              </w:rPr>
              <w:t>July,</w:t>
            </w:r>
            <w:proofErr w:type="gramEnd"/>
            <w:r w:rsidR="00FD77B8" w:rsidRPr="005E2D8A">
              <w:rPr>
                <w:rStyle w:val="Strong"/>
                <w:b w:val="0"/>
                <w:bCs w:val="0"/>
                <w:sz w:val="21"/>
                <w:szCs w:val="21"/>
              </w:rPr>
              <w:t xml:space="preserve"> 2023</w:t>
            </w:r>
          </w:p>
          <w:p w14:paraId="09C2B0EE" w14:textId="12024C08" w:rsidR="00FD77B8" w:rsidRPr="005E2D8A" w:rsidRDefault="00FD77B8" w:rsidP="00C877AA">
            <w:pPr>
              <w:pStyle w:val="NoSpacing"/>
              <w:rPr>
                <w:rStyle w:val="Strong"/>
                <w:b w:val="0"/>
                <w:bCs w:val="0"/>
                <w:sz w:val="21"/>
                <w:szCs w:val="21"/>
              </w:rPr>
            </w:pPr>
            <w:r w:rsidRPr="005E2D8A">
              <w:rPr>
                <w:rStyle w:val="Strong"/>
                <w:b w:val="0"/>
                <w:bCs w:val="0"/>
                <w:sz w:val="21"/>
                <w:szCs w:val="21"/>
              </w:rPr>
              <w:t xml:space="preserve">Kristin Linklater Voice Center, </w:t>
            </w:r>
            <w:proofErr w:type="spellStart"/>
            <w:r w:rsidRPr="005E2D8A">
              <w:rPr>
                <w:rStyle w:val="Strong"/>
                <w:b w:val="0"/>
                <w:bCs w:val="0"/>
                <w:sz w:val="21"/>
                <w:szCs w:val="21"/>
              </w:rPr>
              <w:t>Sandwick</w:t>
            </w:r>
            <w:proofErr w:type="spellEnd"/>
            <w:r w:rsidRPr="005E2D8A">
              <w:rPr>
                <w:rStyle w:val="Strong"/>
                <w:b w:val="0"/>
                <w:bCs w:val="0"/>
                <w:sz w:val="21"/>
                <w:szCs w:val="21"/>
              </w:rPr>
              <w:t xml:space="preserve"> Orkney, Scotland</w:t>
            </w:r>
          </w:p>
          <w:p w14:paraId="6E25AA70" w14:textId="77777777" w:rsidR="00FD77B8" w:rsidRDefault="00FD77B8" w:rsidP="00C877AA">
            <w:pPr>
              <w:pStyle w:val="NoSpacing"/>
              <w:rPr>
                <w:rStyle w:val="Strong"/>
                <w:sz w:val="21"/>
                <w:szCs w:val="21"/>
              </w:rPr>
            </w:pPr>
          </w:p>
          <w:p w14:paraId="15AC41ED" w14:textId="77777777" w:rsidR="00C877AA" w:rsidRPr="00814782" w:rsidRDefault="00C877AA" w:rsidP="00C877AA">
            <w:pPr>
              <w:pStyle w:val="NoSpacing"/>
            </w:pPr>
            <w:r w:rsidRPr="00814782">
              <w:rPr>
                <w:rStyle w:val="Strong"/>
                <w:sz w:val="21"/>
                <w:szCs w:val="21"/>
              </w:rPr>
              <w:t>Columbia University</w:t>
            </w:r>
            <w:r w:rsidRPr="00814782">
              <w:t>, New York, NY</w:t>
            </w:r>
          </w:p>
          <w:p w14:paraId="0C69EC54" w14:textId="77777777" w:rsidR="00C877AA" w:rsidRDefault="00C877AA" w:rsidP="00C877AA">
            <w:pPr>
              <w:pStyle w:val="NoSpacing"/>
            </w:pPr>
            <w:r>
              <w:t>MFA</w:t>
            </w:r>
            <w:r w:rsidRPr="00814782">
              <w:t xml:space="preserve">, </w:t>
            </w:r>
            <w:r>
              <w:t>T</w:t>
            </w:r>
            <w:r w:rsidRPr="00814782">
              <w:t xml:space="preserve">heater </w:t>
            </w:r>
            <w:r>
              <w:t>A</w:t>
            </w:r>
            <w:r w:rsidRPr="00814782">
              <w:t>rts,</w:t>
            </w:r>
            <w:r>
              <w:t xml:space="preserve"> 2010 </w:t>
            </w:r>
          </w:p>
          <w:p w14:paraId="569C1414" w14:textId="77777777" w:rsidR="00C877AA" w:rsidRDefault="00C877AA" w:rsidP="00C877AA">
            <w:pPr>
              <w:pStyle w:val="NoSpacing"/>
            </w:pPr>
            <w:r>
              <w:t>Honors in Voice and Shakespeare</w:t>
            </w:r>
            <w:r w:rsidRPr="00814782">
              <w:t xml:space="preserve"> </w:t>
            </w:r>
          </w:p>
          <w:p w14:paraId="3CBB1AA2" w14:textId="77777777" w:rsidR="00C877AA" w:rsidRPr="00814782" w:rsidRDefault="00C877AA" w:rsidP="00C877AA">
            <w:pPr>
              <w:pStyle w:val="NoSpacing"/>
            </w:pPr>
          </w:p>
          <w:p w14:paraId="70F98ABF" w14:textId="77777777" w:rsidR="00C877AA" w:rsidRPr="00814782" w:rsidRDefault="00C877AA" w:rsidP="00C877AA">
            <w:pPr>
              <w:pStyle w:val="NoSpacing"/>
            </w:pPr>
            <w:r w:rsidRPr="00814782">
              <w:rPr>
                <w:rStyle w:val="Strong"/>
                <w:sz w:val="21"/>
                <w:szCs w:val="21"/>
              </w:rPr>
              <w:t>Bowdoin College</w:t>
            </w:r>
            <w:r w:rsidRPr="00814782">
              <w:t>, Brunswick, ME</w:t>
            </w:r>
          </w:p>
          <w:p w14:paraId="304CAFAF" w14:textId="77777777" w:rsidR="00C877AA" w:rsidRDefault="00C877AA" w:rsidP="00C877AA">
            <w:pPr>
              <w:pStyle w:val="NoSpacing"/>
            </w:pPr>
            <w:r>
              <w:t>BA</w:t>
            </w:r>
            <w:r w:rsidRPr="00814782">
              <w:t>, English and Theater, 2007</w:t>
            </w:r>
          </w:p>
          <w:p w14:paraId="08FC8E71" w14:textId="77777777" w:rsidR="00C877AA" w:rsidRPr="00814782" w:rsidRDefault="00C877AA" w:rsidP="00C877AA">
            <w:pPr>
              <w:pStyle w:val="NoSpacing"/>
            </w:pPr>
          </w:p>
          <w:p w14:paraId="5BF12B90" w14:textId="77777777" w:rsidR="00C877AA" w:rsidRPr="00814782" w:rsidRDefault="00C877AA" w:rsidP="00C877AA">
            <w:pPr>
              <w:pStyle w:val="NoSpacing"/>
            </w:pPr>
            <w:r w:rsidRPr="00814782">
              <w:rPr>
                <w:rStyle w:val="Strong"/>
                <w:sz w:val="21"/>
                <w:szCs w:val="21"/>
              </w:rPr>
              <w:t>St. Paul’s School</w:t>
            </w:r>
            <w:r w:rsidRPr="00814782">
              <w:t>, Concord, NH</w:t>
            </w:r>
          </w:p>
          <w:p w14:paraId="4E211B16" w14:textId="77777777" w:rsidR="00C877AA" w:rsidRDefault="00C877AA" w:rsidP="00C877AA">
            <w:pPr>
              <w:pStyle w:val="NoSpacing"/>
            </w:pPr>
            <w:r w:rsidRPr="00814782">
              <w:t>Diploma,</w:t>
            </w:r>
            <w:r>
              <w:t xml:space="preserve"> </w:t>
            </w:r>
            <w:r w:rsidRPr="00814782">
              <w:t xml:space="preserve">2003 </w:t>
            </w:r>
          </w:p>
          <w:p w14:paraId="7CB785B8" w14:textId="4E5634BA" w:rsidR="00C877AA" w:rsidRDefault="00C877AA" w:rsidP="005E3FD5">
            <w:pPr>
              <w:pStyle w:val="NoSpacing"/>
            </w:pPr>
            <w:r>
              <w:t>D</w:t>
            </w:r>
            <w:r w:rsidRPr="00814782">
              <w:t xml:space="preserve">istinctions in Theater </w:t>
            </w:r>
          </w:p>
        </w:tc>
      </w:tr>
      <w:tr w:rsidR="005E3FD5" w14:paraId="64A9D03D" w14:textId="77777777" w:rsidTr="00D0222A">
        <w:tc>
          <w:tcPr>
            <w:tcW w:w="2246" w:type="dxa"/>
          </w:tcPr>
          <w:p w14:paraId="1FE134F9" w14:textId="6D82770B" w:rsidR="005E3FD5" w:rsidRDefault="008953E1" w:rsidP="009A7D30">
            <w:pPr>
              <w:pStyle w:val="Heading1"/>
            </w:pPr>
            <w:r>
              <w:t>Teaching</w:t>
            </w:r>
            <w:r w:rsidR="006F1488">
              <w:t xml:space="preserve"> </w:t>
            </w:r>
            <w:r w:rsidR="005E3FD5">
              <w:t>Experience</w:t>
            </w:r>
          </w:p>
        </w:tc>
        <w:tc>
          <w:tcPr>
            <w:tcW w:w="7474" w:type="dxa"/>
          </w:tcPr>
          <w:p w14:paraId="069CA0DB" w14:textId="2C4D8663" w:rsidR="002B5D4C" w:rsidRDefault="002B5D4C" w:rsidP="000459B4">
            <w:pPr>
              <w:pStyle w:val="NoSpacing"/>
              <w:rPr>
                <w:rStyle w:val="Strong"/>
                <w:sz w:val="19"/>
                <w:szCs w:val="19"/>
              </w:rPr>
            </w:pPr>
            <w:r>
              <w:rPr>
                <w:rStyle w:val="Strong"/>
                <w:sz w:val="19"/>
                <w:szCs w:val="19"/>
              </w:rPr>
              <w:t>Choate Rosemary Hall School, Wallingford, CT, Theater Faculty and Academic Advisor</w:t>
            </w:r>
          </w:p>
          <w:p w14:paraId="6C2CBFCE" w14:textId="2C563EF8" w:rsidR="002B5D4C" w:rsidRDefault="002B5D4C" w:rsidP="000459B4">
            <w:pPr>
              <w:pStyle w:val="NoSpacing"/>
              <w:rPr>
                <w:rStyle w:val="Strong"/>
                <w:b w:val="0"/>
                <w:bCs w:val="0"/>
                <w:sz w:val="19"/>
                <w:szCs w:val="19"/>
              </w:rPr>
            </w:pPr>
            <w:r>
              <w:rPr>
                <w:rStyle w:val="Strong"/>
                <w:b w:val="0"/>
                <w:bCs w:val="0"/>
                <w:sz w:val="19"/>
                <w:szCs w:val="19"/>
              </w:rPr>
              <w:t>08/2021-present</w:t>
            </w:r>
          </w:p>
          <w:p w14:paraId="4AB556F9" w14:textId="516BEF83" w:rsidR="002B5D4C" w:rsidRPr="002B5D4C" w:rsidRDefault="002B5D4C" w:rsidP="000459B4">
            <w:pPr>
              <w:pStyle w:val="NoSpacing"/>
              <w:rPr>
                <w:rStyle w:val="Strong"/>
                <w:b w:val="0"/>
                <w:bCs w:val="0"/>
                <w:sz w:val="19"/>
                <w:szCs w:val="19"/>
              </w:rPr>
            </w:pPr>
            <w:r>
              <w:rPr>
                <w:rStyle w:val="Strong"/>
                <w:b w:val="0"/>
                <w:bCs w:val="0"/>
                <w:sz w:val="19"/>
                <w:szCs w:val="19"/>
              </w:rPr>
              <w:t xml:space="preserve">Acting instructor for grades 9-12, with an emphasis on process-oriented, lab-based scene study, devised theater, improvisation, and voice. Director of two mainstage shows (one musical and one straight play) and faculty advisor for the Acting Concentration Signature Program. Courses taught include Acting Fundamentals; Honors Clowning, Scene Study, Audition Technique, and Original Narrative; and Improvisation. Advised senior Directed Studies, including Black Contemporary Theater and Freeing </w:t>
            </w:r>
            <w:r w:rsidR="003A4CCA">
              <w:rPr>
                <w:rStyle w:val="Strong"/>
                <w:b w:val="0"/>
                <w:bCs w:val="0"/>
                <w:sz w:val="19"/>
                <w:szCs w:val="19"/>
              </w:rPr>
              <w:t>the</w:t>
            </w:r>
            <w:r>
              <w:rPr>
                <w:rStyle w:val="Strong"/>
                <w:b w:val="0"/>
                <w:bCs w:val="0"/>
                <w:sz w:val="19"/>
                <w:szCs w:val="19"/>
              </w:rPr>
              <w:t xml:space="preserve"> Natural Voice. Academic advisor for co-ed upper class dormitory on campus.</w:t>
            </w:r>
          </w:p>
          <w:p w14:paraId="7057F177" w14:textId="1E6788D5" w:rsidR="002B5D4C" w:rsidRDefault="002B5D4C" w:rsidP="000459B4">
            <w:pPr>
              <w:pStyle w:val="NoSpacing"/>
              <w:rPr>
                <w:rStyle w:val="Strong"/>
                <w:sz w:val="19"/>
                <w:szCs w:val="19"/>
              </w:rPr>
            </w:pPr>
          </w:p>
          <w:p w14:paraId="04F92308" w14:textId="4AE066BA" w:rsidR="00D5489C" w:rsidRDefault="00D5489C" w:rsidP="000459B4">
            <w:pPr>
              <w:pStyle w:val="NoSpacing"/>
              <w:rPr>
                <w:rStyle w:val="Strong"/>
                <w:sz w:val="19"/>
                <w:szCs w:val="19"/>
              </w:rPr>
            </w:pPr>
            <w:r>
              <w:rPr>
                <w:rStyle w:val="Strong"/>
                <w:sz w:val="19"/>
                <w:szCs w:val="19"/>
              </w:rPr>
              <w:t xml:space="preserve">East Shore Arts/Portland Theater Festival, Portland, ME, Founding Producer </w:t>
            </w:r>
          </w:p>
          <w:p w14:paraId="15E0F07D" w14:textId="03BA703D" w:rsidR="00D5489C" w:rsidRDefault="00D5489C" w:rsidP="000459B4">
            <w:pPr>
              <w:pStyle w:val="NoSpacing"/>
              <w:rPr>
                <w:rStyle w:val="Strong"/>
                <w:b w:val="0"/>
                <w:bCs w:val="0"/>
                <w:sz w:val="19"/>
                <w:szCs w:val="19"/>
              </w:rPr>
            </w:pPr>
            <w:r>
              <w:rPr>
                <w:rStyle w:val="Strong"/>
                <w:b w:val="0"/>
                <w:bCs w:val="0"/>
                <w:sz w:val="19"/>
                <w:szCs w:val="19"/>
              </w:rPr>
              <w:t>04/2022-present</w:t>
            </w:r>
          </w:p>
          <w:p w14:paraId="55E87F1E" w14:textId="10C6D616" w:rsidR="00D5489C" w:rsidRPr="008D5738" w:rsidRDefault="00D5489C" w:rsidP="000459B4">
            <w:pPr>
              <w:pStyle w:val="NoSpacing"/>
              <w:rPr>
                <w:rStyle w:val="Strong"/>
                <w:rFonts w:cstheme="minorHAnsi"/>
                <w:b w:val="0"/>
                <w:bCs w:val="0"/>
                <w:color w:val="auto"/>
                <w:sz w:val="19"/>
                <w:szCs w:val="19"/>
              </w:rPr>
            </w:pPr>
            <w:r w:rsidRPr="008D5738">
              <w:rPr>
                <w:rStyle w:val="Strong"/>
                <w:rFonts w:cstheme="minorHAnsi"/>
                <w:b w:val="0"/>
                <w:bCs w:val="0"/>
                <w:color w:val="auto"/>
                <w:sz w:val="19"/>
                <w:szCs w:val="19"/>
              </w:rPr>
              <w:t>Co-founded a</w:t>
            </w:r>
            <w:r w:rsidR="008D5738" w:rsidRPr="008D5738">
              <w:rPr>
                <w:rStyle w:val="Strong"/>
                <w:rFonts w:cstheme="minorHAnsi"/>
                <w:b w:val="0"/>
                <w:bCs w:val="0"/>
                <w:color w:val="auto"/>
                <w:sz w:val="19"/>
                <w:szCs w:val="19"/>
              </w:rPr>
              <w:t>n annual</w:t>
            </w:r>
            <w:r w:rsidRPr="008D5738">
              <w:rPr>
                <w:rStyle w:val="Strong"/>
                <w:rFonts w:cstheme="minorHAnsi"/>
                <w:b w:val="0"/>
                <w:bCs w:val="0"/>
                <w:color w:val="auto"/>
                <w:sz w:val="19"/>
                <w:szCs w:val="19"/>
              </w:rPr>
              <w:t xml:space="preserve"> </w:t>
            </w:r>
            <w:r w:rsidR="008D5738" w:rsidRPr="008D5738">
              <w:rPr>
                <w:rStyle w:val="Strong"/>
                <w:rFonts w:cstheme="minorHAnsi"/>
                <w:b w:val="0"/>
                <w:bCs w:val="0"/>
                <w:color w:val="auto"/>
                <w:sz w:val="19"/>
                <w:szCs w:val="19"/>
              </w:rPr>
              <w:t xml:space="preserve">professional </w:t>
            </w:r>
            <w:r w:rsidRPr="008D5738">
              <w:rPr>
                <w:rStyle w:val="Strong"/>
                <w:rFonts w:cstheme="minorHAnsi"/>
                <w:b w:val="0"/>
                <w:bCs w:val="0"/>
                <w:color w:val="auto"/>
                <w:sz w:val="19"/>
                <w:szCs w:val="19"/>
              </w:rPr>
              <w:t>summer theater festival</w:t>
            </w:r>
            <w:r w:rsidR="00B55E6F">
              <w:rPr>
                <w:rStyle w:val="Strong"/>
                <w:rFonts w:cstheme="minorHAnsi"/>
                <w:b w:val="0"/>
                <w:bCs w:val="0"/>
                <w:color w:val="auto"/>
                <w:sz w:val="19"/>
                <w:szCs w:val="19"/>
              </w:rPr>
              <w:t xml:space="preserve">. </w:t>
            </w:r>
            <w:r w:rsidR="008D5738">
              <w:rPr>
                <w:rStyle w:val="Strong"/>
                <w:rFonts w:cstheme="minorHAnsi"/>
                <w:b w:val="0"/>
                <w:bCs w:val="0"/>
                <w:color w:val="auto"/>
                <w:sz w:val="19"/>
                <w:szCs w:val="19"/>
              </w:rPr>
              <w:t>O</w:t>
            </w:r>
            <w:r w:rsidR="008D5738" w:rsidRPr="008D5738">
              <w:rPr>
                <w:rStyle w:val="Strong"/>
                <w:rFonts w:cstheme="minorHAnsi"/>
                <w:b w:val="0"/>
                <w:bCs w:val="0"/>
                <w:color w:val="auto"/>
                <w:sz w:val="19"/>
                <w:szCs w:val="19"/>
              </w:rPr>
              <w:t xml:space="preserve">ur mission is to incubate local talent </w:t>
            </w:r>
            <w:r w:rsidR="008D5738" w:rsidRPr="008D5738">
              <w:rPr>
                <w:sz w:val="19"/>
                <w:szCs w:val="19"/>
              </w:rPr>
              <w:t xml:space="preserve">while </w:t>
            </w:r>
            <w:r w:rsidR="00B55E6F">
              <w:rPr>
                <w:sz w:val="19"/>
                <w:szCs w:val="19"/>
              </w:rPr>
              <w:t xml:space="preserve">producing diverse and inclusive contemporary work. </w:t>
            </w:r>
            <w:r w:rsidRPr="008D5738">
              <w:rPr>
                <w:sz w:val="19"/>
                <w:szCs w:val="19"/>
              </w:rPr>
              <w:t>Responsibilities</w:t>
            </w:r>
            <w:r w:rsidRPr="008D5738">
              <w:rPr>
                <w:rStyle w:val="Strong"/>
                <w:rFonts w:cstheme="minorHAnsi"/>
                <w:b w:val="0"/>
                <w:bCs w:val="0"/>
                <w:color w:val="auto"/>
                <w:sz w:val="19"/>
                <w:szCs w:val="19"/>
              </w:rPr>
              <w:t xml:space="preserve"> include season planning, directing, fundraising, and </w:t>
            </w:r>
            <w:r w:rsidR="00B55E6F">
              <w:rPr>
                <w:rStyle w:val="Strong"/>
                <w:rFonts w:cstheme="minorHAnsi"/>
                <w:b w:val="0"/>
                <w:bCs w:val="0"/>
                <w:color w:val="auto"/>
                <w:sz w:val="19"/>
                <w:szCs w:val="19"/>
              </w:rPr>
              <w:t xml:space="preserve">production and design </w:t>
            </w:r>
            <w:r w:rsidRPr="008D5738">
              <w:rPr>
                <w:rStyle w:val="Strong"/>
                <w:rFonts w:cstheme="minorHAnsi"/>
                <w:b w:val="0"/>
                <w:bCs w:val="0"/>
                <w:color w:val="auto"/>
                <w:sz w:val="19"/>
                <w:szCs w:val="19"/>
              </w:rPr>
              <w:t xml:space="preserve">hiring. </w:t>
            </w:r>
            <w:r w:rsidR="00B55E6F">
              <w:rPr>
                <w:rStyle w:val="Strong"/>
                <w:rFonts w:cstheme="minorHAnsi"/>
                <w:b w:val="0"/>
                <w:bCs w:val="0"/>
                <w:color w:val="auto"/>
                <w:sz w:val="19"/>
                <w:szCs w:val="19"/>
              </w:rPr>
              <w:t>The</w:t>
            </w:r>
            <w:r w:rsidRPr="008D5738">
              <w:rPr>
                <w:rStyle w:val="Strong"/>
                <w:rFonts w:cstheme="minorHAnsi"/>
                <w:b w:val="0"/>
                <w:bCs w:val="0"/>
                <w:color w:val="auto"/>
                <w:sz w:val="19"/>
                <w:szCs w:val="19"/>
              </w:rPr>
              <w:t xml:space="preserve"> inaugural season </w:t>
            </w:r>
            <w:r w:rsidR="00B55E6F">
              <w:rPr>
                <w:rStyle w:val="Strong"/>
                <w:rFonts w:cstheme="minorHAnsi"/>
                <w:b w:val="0"/>
                <w:bCs w:val="0"/>
                <w:color w:val="auto"/>
                <w:sz w:val="19"/>
                <w:szCs w:val="19"/>
              </w:rPr>
              <w:t>featured</w:t>
            </w:r>
            <w:r w:rsidRPr="008D5738">
              <w:rPr>
                <w:rStyle w:val="Strong"/>
                <w:rFonts w:cstheme="minorHAnsi"/>
                <w:b w:val="0"/>
                <w:bCs w:val="0"/>
                <w:color w:val="auto"/>
                <w:sz w:val="19"/>
                <w:szCs w:val="19"/>
              </w:rPr>
              <w:t xml:space="preserve"> </w:t>
            </w:r>
            <w:r w:rsidR="008D5738" w:rsidRPr="008D5738">
              <w:rPr>
                <w:rStyle w:val="Strong"/>
                <w:rFonts w:cstheme="minorHAnsi"/>
                <w:b w:val="0"/>
                <w:bCs w:val="0"/>
                <w:color w:val="auto"/>
                <w:sz w:val="19"/>
                <w:szCs w:val="19"/>
              </w:rPr>
              <w:t xml:space="preserve">productions of </w:t>
            </w:r>
            <w:r w:rsidRPr="008D5738">
              <w:rPr>
                <w:rStyle w:val="Strong"/>
                <w:rFonts w:cstheme="minorHAnsi"/>
                <w:b w:val="0"/>
                <w:bCs w:val="0"/>
                <w:i/>
                <w:iCs/>
                <w:color w:val="auto"/>
                <w:sz w:val="19"/>
                <w:szCs w:val="19"/>
              </w:rPr>
              <w:t xml:space="preserve">Pass Over </w:t>
            </w:r>
            <w:r w:rsidRPr="008D5738">
              <w:rPr>
                <w:rStyle w:val="Strong"/>
                <w:rFonts w:cstheme="minorHAnsi"/>
                <w:b w:val="0"/>
                <w:bCs w:val="0"/>
                <w:color w:val="auto"/>
                <w:sz w:val="19"/>
                <w:szCs w:val="19"/>
              </w:rPr>
              <w:t xml:space="preserve">by Antoinette </w:t>
            </w:r>
            <w:proofErr w:type="spellStart"/>
            <w:r w:rsidRPr="008D5738">
              <w:rPr>
                <w:rStyle w:val="Strong"/>
                <w:rFonts w:cstheme="minorHAnsi"/>
                <w:b w:val="0"/>
                <w:bCs w:val="0"/>
                <w:color w:val="auto"/>
                <w:sz w:val="19"/>
                <w:szCs w:val="19"/>
              </w:rPr>
              <w:t>Nwandu</w:t>
            </w:r>
            <w:proofErr w:type="spellEnd"/>
            <w:r w:rsidRPr="008D5738">
              <w:rPr>
                <w:rStyle w:val="Strong"/>
                <w:rFonts w:cstheme="minorHAnsi"/>
                <w:b w:val="0"/>
                <w:bCs w:val="0"/>
                <w:color w:val="auto"/>
                <w:sz w:val="19"/>
                <w:szCs w:val="19"/>
              </w:rPr>
              <w:t xml:space="preserve">, </w:t>
            </w:r>
            <w:r w:rsidRPr="008D5738">
              <w:rPr>
                <w:rStyle w:val="Strong"/>
                <w:rFonts w:cstheme="minorHAnsi"/>
                <w:b w:val="0"/>
                <w:bCs w:val="0"/>
                <w:i/>
                <w:iCs/>
                <w:color w:val="auto"/>
                <w:sz w:val="19"/>
                <w:szCs w:val="19"/>
              </w:rPr>
              <w:t xml:space="preserve">Body Awareness </w:t>
            </w:r>
            <w:r w:rsidRPr="008D5738">
              <w:rPr>
                <w:rStyle w:val="Strong"/>
                <w:rFonts w:cstheme="minorHAnsi"/>
                <w:b w:val="0"/>
                <w:bCs w:val="0"/>
                <w:color w:val="auto"/>
                <w:sz w:val="19"/>
                <w:szCs w:val="19"/>
              </w:rPr>
              <w:t xml:space="preserve">by Annie Baker, and </w:t>
            </w:r>
            <w:r w:rsidRPr="008D5738">
              <w:rPr>
                <w:rStyle w:val="Strong"/>
                <w:rFonts w:cstheme="minorHAnsi"/>
                <w:b w:val="0"/>
                <w:bCs w:val="0"/>
                <w:i/>
                <w:iCs/>
                <w:color w:val="auto"/>
                <w:sz w:val="19"/>
                <w:szCs w:val="19"/>
              </w:rPr>
              <w:t xml:space="preserve">Pony </w:t>
            </w:r>
            <w:r w:rsidRPr="008D5738">
              <w:rPr>
                <w:rStyle w:val="Strong"/>
                <w:rFonts w:cstheme="minorHAnsi"/>
                <w:b w:val="0"/>
                <w:bCs w:val="0"/>
                <w:color w:val="auto"/>
                <w:sz w:val="19"/>
                <w:szCs w:val="19"/>
              </w:rPr>
              <w:t>by Sylvan Oswald.</w:t>
            </w:r>
            <w:r w:rsidR="00B55E6F">
              <w:rPr>
                <w:rStyle w:val="Strong"/>
                <w:rFonts w:cstheme="minorHAnsi"/>
                <w:b w:val="0"/>
                <w:bCs w:val="0"/>
                <w:color w:val="auto"/>
                <w:sz w:val="19"/>
                <w:szCs w:val="19"/>
              </w:rPr>
              <w:t xml:space="preserve"> </w:t>
            </w:r>
          </w:p>
          <w:p w14:paraId="70AC55E1" w14:textId="77777777" w:rsidR="00D5489C" w:rsidRDefault="00D5489C" w:rsidP="000459B4">
            <w:pPr>
              <w:pStyle w:val="NoSpacing"/>
              <w:rPr>
                <w:rStyle w:val="Strong"/>
                <w:sz w:val="19"/>
                <w:szCs w:val="19"/>
              </w:rPr>
            </w:pPr>
          </w:p>
          <w:p w14:paraId="1C795194" w14:textId="0B2ADE3E" w:rsidR="00316B82" w:rsidRDefault="00316B82" w:rsidP="000459B4">
            <w:pPr>
              <w:pStyle w:val="NoSpacing"/>
              <w:rPr>
                <w:rStyle w:val="Strong"/>
                <w:sz w:val="19"/>
                <w:szCs w:val="19"/>
              </w:rPr>
            </w:pPr>
            <w:r>
              <w:rPr>
                <w:rStyle w:val="Strong"/>
                <w:sz w:val="19"/>
                <w:szCs w:val="19"/>
              </w:rPr>
              <w:t>R&amp;R Acting Studio, New York, NY,</w:t>
            </w:r>
            <w:r w:rsidR="009127D0">
              <w:rPr>
                <w:rStyle w:val="Strong"/>
                <w:sz w:val="19"/>
                <w:szCs w:val="19"/>
              </w:rPr>
              <w:t xml:space="preserve"> Founding</w:t>
            </w:r>
            <w:r>
              <w:rPr>
                <w:rStyle w:val="Strong"/>
                <w:sz w:val="19"/>
                <w:szCs w:val="19"/>
              </w:rPr>
              <w:t xml:space="preserve"> Acting Instructor</w:t>
            </w:r>
          </w:p>
          <w:p w14:paraId="136631A2" w14:textId="44595C87" w:rsidR="00316B82" w:rsidRDefault="00316B82" w:rsidP="000459B4">
            <w:pPr>
              <w:pStyle w:val="NoSpacing"/>
              <w:rPr>
                <w:rStyle w:val="Strong"/>
                <w:b w:val="0"/>
                <w:bCs w:val="0"/>
                <w:sz w:val="19"/>
                <w:szCs w:val="19"/>
              </w:rPr>
            </w:pPr>
            <w:r>
              <w:rPr>
                <w:rStyle w:val="Strong"/>
                <w:b w:val="0"/>
                <w:bCs w:val="0"/>
                <w:sz w:val="19"/>
                <w:szCs w:val="19"/>
              </w:rPr>
              <w:t>02/2021-present</w:t>
            </w:r>
          </w:p>
          <w:p w14:paraId="333F7FFC" w14:textId="4BBAAEBF" w:rsidR="00316B82" w:rsidRDefault="00316B82" w:rsidP="000459B4">
            <w:pPr>
              <w:pStyle w:val="NoSpacing"/>
              <w:rPr>
                <w:rStyle w:val="Strong"/>
                <w:b w:val="0"/>
                <w:bCs w:val="0"/>
                <w:sz w:val="19"/>
                <w:szCs w:val="19"/>
              </w:rPr>
            </w:pPr>
            <w:r>
              <w:rPr>
                <w:rStyle w:val="Strong"/>
                <w:b w:val="0"/>
                <w:bCs w:val="0"/>
                <w:sz w:val="19"/>
                <w:szCs w:val="19"/>
              </w:rPr>
              <w:t xml:space="preserve">Created </w:t>
            </w:r>
            <w:r w:rsidR="002B5D4C">
              <w:rPr>
                <w:rStyle w:val="Strong"/>
                <w:b w:val="0"/>
                <w:bCs w:val="0"/>
                <w:sz w:val="19"/>
                <w:szCs w:val="19"/>
              </w:rPr>
              <w:t xml:space="preserve">mixed on-line and in-person </w:t>
            </w:r>
            <w:proofErr w:type="gramStart"/>
            <w:r w:rsidR="002B5D4C">
              <w:rPr>
                <w:rStyle w:val="Strong"/>
                <w:b w:val="0"/>
                <w:bCs w:val="0"/>
                <w:sz w:val="19"/>
                <w:szCs w:val="19"/>
              </w:rPr>
              <w:t>30-50 hour</w:t>
            </w:r>
            <w:proofErr w:type="gramEnd"/>
            <w:r w:rsidR="002B5D4C">
              <w:rPr>
                <w:rStyle w:val="Strong"/>
                <w:b w:val="0"/>
                <w:bCs w:val="0"/>
                <w:sz w:val="19"/>
                <w:szCs w:val="19"/>
              </w:rPr>
              <w:t xml:space="preserve"> classes in contemporary scene study and Linklater voice for adult actors. Scene study students analyze, rehearse, and perform three scenes from the last 15 years that are carefully selected for each student based on their interests and experience. The voice class is centered on trans and non-binary vocal identity and expression through the Linklater voice progression.</w:t>
            </w:r>
          </w:p>
          <w:p w14:paraId="523C6581" w14:textId="720ED669" w:rsidR="00316B82" w:rsidRDefault="00316B82" w:rsidP="000459B4">
            <w:pPr>
              <w:pStyle w:val="NoSpacing"/>
              <w:rPr>
                <w:rStyle w:val="Strong"/>
                <w:b w:val="0"/>
                <w:bCs w:val="0"/>
                <w:sz w:val="19"/>
                <w:szCs w:val="19"/>
              </w:rPr>
            </w:pPr>
          </w:p>
          <w:p w14:paraId="5FDACAE8" w14:textId="44B5F00E" w:rsidR="00316B82" w:rsidRPr="00A82634" w:rsidRDefault="00316B82" w:rsidP="00316B82">
            <w:pPr>
              <w:pStyle w:val="NoSpacing"/>
              <w:rPr>
                <w:rStyle w:val="Strong"/>
                <w:sz w:val="19"/>
                <w:szCs w:val="19"/>
              </w:rPr>
            </w:pPr>
            <w:r>
              <w:rPr>
                <w:rStyle w:val="Strong"/>
                <w:sz w:val="19"/>
                <w:szCs w:val="19"/>
              </w:rPr>
              <w:t>Colby</w:t>
            </w:r>
            <w:r w:rsidRPr="00A82634">
              <w:rPr>
                <w:rStyle w:val="Strong"/>
                <w:sz w:val="19"/>
                <w:szCs w:val="19"/>
              </w:rPr>
              <w:t xml:space="preserve"> College, Guest Teacher </w:t>
            </w:r>
          </w:p>
          <w:p w14:paraId="67A720B6" w14:textId="6ED6348D" w:rsidR="00316B82" w:rsidRPr="006058E7" w:rsidRDefault="00316B82" w:rsidP="00316B82">
            <w:pPr>
              <w:pStyle w:val="NoSpacing"/>
              <w:rPr>
                <w:sz w:val="19"/>
                <w:szCs w:val="19"/>
              </w:rPr>
            </w:pPr>
            <w:r w:rsidRPr="006058E7">
              <w:rPr>
                <w:sz w:val="19"/>
                <w:szCs w:val="19"/>
              </w:rPr>
              <w:t>03/2021</w:t>
            </w:r>
          </w:p>
          <w:p w14:paraId="3E445E19" w14:textId="250EA986" w:rsidR="00316B82" w:rsidRPr="00B55E6F" w:rsidRDefault="00316B82" w:rsidP="000459B4">
            <w:pPr>
              <w:pStyle w:val="NoSpacing"/>
              <w:rPr>
                <w:rStyle w:val="Strong"/>
                <w:b w:val="0"/>
                <w:bCs w:val="0"/>
                <w:sz w:val="19"/>
                <w:szCs w:val="19"/>
              </w:rPr>
            </w:pPr>
            <w:r w:rsidRPr="00B55E6F">
              <w:rPr>
                <w:sz w:val="19"/>
                <w:szCs w:val="19"/>
              </w:rPr>
              <w:t>Guest taught voice and monologue workshops</w:t>
            </w:r>
            <w:r w:rsidR="000F763E" w:rsidRPr="00B55E6F">
              <w:rPr>
                <w:sz w:val="19"/>
                <w:szCs w:val="19"/>
              </w:rPr>
              <w:t xml:space="preserve">. </w:t>
            </w:r>
            <w:r w:rsidRPr="00B55E6F">
              <w:rPr>
                <w:sz w:val="19"/>
                <w:szCs w:val="19"/>
              </w:rPr>
              <w:t xml:space="preserve">Through exercises inspired by the work of Kristin Linklater, students learned basic vocal awareness and </w:t>
            </w:r>
            <w:r w:rsidR="000F763E" w:rsidRPr="00B55E6F">
              <w:rPr>
                <w:sz w:val="19"/>
                <w:szCs w:val="19"/>
              </w:rPr>
              <w:t>storytelling</w:t>
            </w:r>
            <w:r w:rsidRPr="00B55E6F">
              <w:rPr>
                <w:sz w:val="19"/>
                <w:szCs w:val="19"/>
              </w:rPr>
              <w:t xml:space="preserve"> techniques.</w:t>
            </w:r>
          </w:p>
          <w:p w14:paraId="7061A37D" w14:textId="77777777" w:rsidR="006058E7" w:rsidRDefault="006058E7" w:rsidP="000459B4">
            <w:pPr>
              <w:pStyle w:val="NoSpacing"/>
              <w:rPr>
                <w:rStyle w:val="Strong"/>
                <w:sz w:val="19"/>
                <w:szCs w:val="19"/>
              </w:rPr>
            </w:pPr>
          </w:p>
          <w:p w14:paraId="29364D2B" w14:textId="77777777" w:rsidR="00AB728B" w:rsidRDefault="00AB728B" w:rsidP="000459B4">
            <w:pPr>
              <w:pStyle w:val="NoSpacing"/>
              <w:rPr>
                <w:rStyle w:val="Strong"/>
                <w:sz w:val="19"/>
                <w:szCs w:val="19"/>
              </w:rPr>
            </w:pPr>
          </w:p>
          <w:p w14:paraId="3017FE92" w14:textId="77777777" w:rsidR="00AB728B" w:rsidRDefault="00AB728B" w:rsidP="000459B4">
            <w:pPr>
              <w:pStyle w:val="NoSpacing"/>
              <w:rPr>
                <w:rStyle w:val="Strong"/>
                <w:sz w:val="19"/>
                <w:szCs w:val="19"/>
              </w:rPr>
            </w:pPr>
          </w:p>
          <w:p w14:paraId="6962ABC9" w14:textId="233B2C1C" w:rsidR="00CB0A28" w:rsidRDefault="00CB0A28" w:rsidP="000459B4">
            <w:pPr>
              <w:pStyle w:val="NoSpacing"/>
              <w:rPr>
                <w:rStyle w:val="Strong"/>
                <w:sz w:val="19"/>
                <w:szCs w:val="19"/>
              </w:rPr>
            </w:pPr>
            <w:r>
              <w:rPr>
                <w:rStyle w:val="Strong"/>
                <w:sz w:val="19"/>
                <w:szCs w:val="19"/>
              </w:rPr>
              <w:t>Macmillan (Headway</w:t>
            </w:r>
            <w:r w:rsidR="00FE7D5C">
              <w:rPr>
                <w:rStyle w:val="Strong"/>
                <w:sz w:val="19"/>
                <w:szCs w:val="19"/>
              </w:rPr>
              <w:t xml:space="preserve"> HR Solutions</w:t>
            </w:r>
            <w:r>
              <w:rPr>
                <w:rStyle w:val="Strong"/>
                <w:sz w:val="19"/>
                <w:szCs w:val="19"/>
              </w:rPr>
              <w:t>), New York, NY, Authenticity Reader</w:t>
            </w:r>
          </w:p>
          <w:p w14:paraId="2A2EDDC3" w14:textId="322919F8" w:rsidR="00CB0A28" w:rsidRDefault="00CB0A28" w:rsidP="000459B4">
            <w:pPr>
              <w:pStyle w:val="NoSpacing"/>
              <w:rPr>
                <w:rStyle w:val="Strong"/>
                <w:b w:val="0"/>
                <w:bCs w:val="0"/>
                <w:sz w:val="19"/>
                <w:szCs w:val="19"/>
              </w:rPr>
            </w:pPr>
            <w:r>
              <w:rPr>
                <w:rStyle w:val="Strong"/>
                <w:b w:val="0"/>
                <w:bCs w:val="0"/>
                <w:sz w:val="19"/>
                <w:szCs w:val="19"/>
              </w:rPr>
              <w:t>02/2021</w:t>
            </w:r>
          </w:p>
          <w:p w14:paraId="6DD60333" w14:textId="5072B3D4" w:rsidR="00CB0A28" w:rsidRPr="00FE7D5C" w:rsidRDefault="00FE7D5C" w:rsidP="000459B4">
            <w:pPr>
              <w:pStyle w:val="NoSpacing"/>
              <w:rPr>
                <w:rStyle w:val="Strong"/>
                <w:b w:val="0"/>
                <w:bCs w:val="0"/>
                <w:sz w:val="19"/>
                <w:szCs w:val="19"/>
              </w:rPr>
            </w:pPr>
            <w:r>
              <w:rPr>
                <w:rStyle w:val="Strong"/>
                <w:b w:val="0"/>
                <w:bCs w:val="0"/>
                <w:sz w:val="19"/>
                <w:szCs w:val="19"/>
              </w:rPr>
              <w:t xml:space="preserve">Read and evaluated the young adult novel </w:t>
            </w:r>
            <w:proofErr w:type="spellStart"/>
            <w:r>
              <w:rPr>
                <w:rStyle w:val="Strong"/>
                <w:b w:val="0"/>
                <w:bCs w:val="0"/>
                <w:i/>
                <w:iCs/>
                <w:sz w:val="19"/>
                <w:szCs w:val="19"/>
              </w:rPr>
              <w:t>Allondra</w:t>
            </w:r>
            <w:proofErr w:type="spellEnd"/>
            <w:r>
              <w:rPr>
                <w:rStyle w:val="Strong"/>
                <w:b w:val="0"/>
                <w:bCs w:val="0"/>
                <w:i/>
                <w:iCs/>
                <w:sz w:val="19"/>
                <w:szCs w:val="19"/>
              </w:rPr>
              <w:t xml:space="preserve"> </w:t>
            </w:r>
            <w:r>
              <w:rPr>
                <w:rStyle w:val="Strong"/>
                <w:b w:val="0"/>
                <w:bCs w:val="0"/>
                <w:sz w:val="19"/>
                <w:szCs w:val="19"/>
              </w:rPr>
              <w:t>by</w:t>
            </w:r>
            <w:r w:rsidR="000F763E">
              <w:rPr>
                <w:rStyle w:val="Strong"/>
                <w:b w:val="0"/>
                <w:bCs w:val="0"/>
                <w:sz w:val="19"/>
                <w:szCs w:val="19"/>
              </w:rPr>
              <w:t xml:space="preserve"> playwright</w:t>
            </w:r>
            <w:r>
              <w:rPr>
                <w:rStyle w:val="Strong"/>
                <w:b w:val="0"/>
                <w:bCs w:val="0"/>
                <w:sz w:val="19"/>
                <w:szCs w:val="19"/>
              </w:rPr>
              <w:t xml:space="preserve"> Gina </w:t>
            </w:r>
            <w:proofErr w:type="spellStart"/>
            <w:r>
              <w:rPr>
                <w:rStyle w:val="Strong"/>
                <w:b w:val="0"/>
                <w:bCs w:val="0"/>
                <w:sz w:val="19"/>
                <w:szCs w:val="19"/>
              </w:rPr>
              <w:t>Femia</w:t>
            </w:r>
            <w:proofErr w:type="spellEnd"/>
            <w:r>
              <w:rPr>
                <w:rStyle w:val="Strong"/>
                <w:b w:val="0"/>
                <w:bCs w:val="0"/>
                <w:sz w:val="19"/>
                <w:szCs w:val="19"/>
              </w:rPr>
              <w:t xml:space="preserve">. Wrote a </w:t>
            </w:r>
            <w:r w:rsidR="000F763E">
              <w:rPr>
                <w:rStyle w:val="Strong"/>
                <w:b w:val="0"/>
                <w:bCs w:val="0"/>
                <w:sz w:val="19"/>
                <w:szCs w:val="19"/>
              </w:rPr>
              <w:t>ten-page</w:t>
            </w:r>
            <w:r>
              <w:rPr>
                <w:rStyle w:val="Strong"/>
                <w:b w:val="0"/>
                <w:bCs w:val="0"/>
                <w:sz w:val="19"/>
                <w:szCs w:val="19"/>
              </w:rPr>
              <w:t xml:space="preserve"> report designed to give the author feedback on any misrepresentation or underrepresentation </w:t>
            </w:r>
            <w:r w:rsidR="00401C68">
              <w:rPr>
                <w:rStyle w:val="Strong"/>
                <w:b w:val="0"/>
                <w:bCs w:val="0"/>
                <w:sz w:val="19"/>
                <w:szCs w:val="19"/>
              </w:rPr>
              <w:t xml:space="preserve">of </w:t>
            </w:r>
            <w:r>
              <w:rPr>
                <w:rStyle w:val="Strong"/>
                <w:b w:val="0"/>
                <w:bCs w:val="0"/>
                <w:sz w:val="19"/>
                <w:szCs w:val="19"/>
              </w:rPr>
              <w:t xml:space="preserve">the biracial character’s culture or race. </w:t>
            </w:r>
          </w:p>
          <w:p w14:paraId="0B6A29E2" w14:textId="77777777" w:rsidR="00CB0A28" w:rsidRDefault="00CB0A28" w:rsidP="000459B4">
            <w:pPr>
              <w:pStyle w:val="NoSpacing"/>
              <w:rPr>
                <w:rStyle w:val="Strong"/>
                <w:sz w:val="19"/>
                <w:szCs w:val="19"/>
              </w:rPr>
            </w:pPr>
          </w:p>
          <w:p w14:paraId="27762AB5" w14:textId="096539E1" w:rsidR="00D663B2" w:rsidRPr="00A82634" w:rsidRDefault="005246F7" w:rsidP="000459B4">
            <w:pPr>
              <w:pStyle w:val="NoSpacing"/>
              <w:rPr>
                <w:rStyle w:val="Strong"/>
                <w:sz w:val="19"/>
                <w:szCs w:val="19"/>
              </w:rPr>
            </w:pPr>
            <w:r w:rsidRPr="00A82634">
              <w:rPr>
                <w:rStyle w:val="Strong"/>
                <w:sz w:val="19"/>
                <w:szCs w:val="19"/>
              </w:rPr>
              <w:t>Bi-Jin</w:t>
            </w:r>
            <w:r w:rsidR="000459B4" w:rsidRPr="00A82634">
              <w:rPr>
                <w:rStyle w:val="Strong"/>
                <w:sz w:val="19"/>
                <w:szCs w:val="19"/>
              </w:rPr>
              <w:t>g</w:t>
            </w:r>
            <w:r w:rsidR="001C5F4A" w:rsidRPr="00A82634">
              <w:rPr>
                <w:rStyle w:val="Strong"/>
                <w:sz w:val="19"/>
                <w:szCs w:val="19"/>
              </w:rPr>
              <w:t>o</w:t>
            </w:r>
            <w:r w:rsidRPr="00A82634">
              <w:rPr>
                <w:rStyle w:val="Strong"/>
                <w:sz w:val="19"/>
                <w:szCs w:val="19"/>
              </w:rPr>
              <w:t xml:space="preserve">! LLC London, UK, </w:t>
            </w:r>
            <w:r w:rsidR="00710015" w:rsidRPr="00A82634">
              <w:rPr>
                <w:rStyle w:val="Strong"/>
                <w:sz w:val="19"/>
                <w:szCs w:val="19"/>
              </w:rPr>
              <w:t xml:space="preserve">Corporate Trainer </w:t>
            </w:r>
          </w:p>
          <w:p w14:paraId="5B29E4C4" w14:textId="53DBE685" w:rsidR="0015410F" w:rsidRPr="00DB4D97" w:rsidRDefault="00710015" w:rsidP="000459B4">
            <w:pPr>
              <w:pStyle w:val="NoSpacing"/>
              <w:rPr>
                <w:sz w:val="19"/>
                <w:szCs w:val="19"/>
              </w:rPr>
            </w:pPr>
            <w:r w:rsidRPr="00DB4D97">
              <w:rPr>
                <w:sz w:val="19"/>
                <w:szCs w:val="19"/>
              </w:rPr>
              <w:t>02/2019-</w:t>
            </w:r>
            <w:r w:rsidR="003A4CCA">
              <w:rPr>
                <w:sz w:val="19"/>
                <w:szCs w:val="19"/>
              </w:rPr>
              <w:t>08/2021</w:t>
            </w:r>
          </w:p>
          <w:p w14:paraId="309F76B3" w14:textId="39B39CB0" w:rsidR="008953E1" w:rsidRPr="00B55E6F" w:rsidRDefault="00710015" w:rsidP="000459B4">
            <w:pPr>
              <w:pStyle w:val="NoSpacing"/>
              <w:rPr>
                <w:sz w:val="19"/>
                <w:szCs w:val="19"/>
              </w:rPr>
            </w:pPr>
            <w:r w:rsidRPr="00B55E6F">
              <w:rPr>
                <w:sz w:val="19"/>
                <w:szCs w:val="19"/>
              </w:rPr>
              <w:t>Coach</w:t>
            </w:r>
            <w:r w:rsidR="003A4CCA">
              <w:rPr>
                <w:sz w:val="19"/>
                <w:szCs w:val="19"/>
              </w:rPr>
              <w:t>ed</w:t>
            </w:r>
            <w:r w:rsidRPr="00B55E6F">
              <w:rPr>
                <w:sz w:val="19"/>
                <w:szCs w:val="19"/>
              </w:rPr>
              <w:t xml:space="preserve"> interpersonal skills using theatrical techniques in a corporate environment. Responsibilities include</w:t>
            </w:r>
            <w:r w:rsidR="003A4CCA">
              <w:rPr>
                <w:sz w:val="19"/>
                <w:szCs w:val="19"/>
              </w:rPr>
              <w:t>d</w:t>
            </w:r>
            <w:r w:rsidRPr="00B55E6F">
              <w:rPr>
                <w:sz w:val="19"/>
                <w:szCs w:val="19"/>
              </w:rPr>
              <w:t xml:space="preserve"> participating in forum theater, running coaching sessions, and providing feedback to participants.</w:t>
            </w:r>
            <w:r w:rsidR="007B7B51" w:rsidRPr="00B55E6F">
              <w:rPr>
                <w:sz w:val="19"/>
                <w:szCs w:val="19"/>
              </w:rPr>
              <w:t xml:space="preserve"> Our clients range</w:t>
            </w:r>
            <w:r w:rsidR="003A4CCA">
              <w:rPr>
                <w:sz w:val="19"/>
                <w:szCs w:val="19"/>
              </w:rPr>
              <w:t>d</w:t>
            </w:r>
            <w:r w:rsidR="007B7B51" w:rsidRPr="00B55E6F">
              <w:rPr>
                <w:sz w:val="19"/>
                <w:szCs w:val="19"/>
              </w:rPr>
              <w:t xml:space="preserve"> from New York public and charter </w:t>
            </w:r>
            <w:proofErr w:type="gramStart"/>
            <w:r w:rsidR="007B7B51" w:rsidRPr="00B55E6F">
              <w:rPr>
                <w:sz w:val="19"/>
                <w:szCs w:val="19"/>
              </w:rPr>
              <w:t>school teachers</w:t>
            </w:r>
            <w:proofErr w:type="gramEnd"/>
            <w:r w:rsidR="007B7B51" w:rsidRPr="00B55E6F">
              <w:rPr>
                <w:sz w:val="19"/>
                <w:szCs w:val="19"/>
              </w:rPr>
              <w:t xml:space="preserve"> to financial service executives. </w:t>
            </w:r>
          </w:p>
          <w:p w14:paraId="54BEB51C" w14:textId="77777777" w:rsidR="000459B4" w:rsidRPr="0015410F" w:rsidRDefault="000459B4" w:rsidP="000459B4">
            <w:pPr>
              <w:pStyle w:val="NoSpacing"/>
            </w:pPr>
          </w:p>
          <w:p w14:paraId="0D21CD12" w14:textId="2A4F4D44" w:rsidR="008953E1" w:rsidRDefault="005246F7" w:rsidP="000459B4">
            <w:pPr>
              <w:pStyle w:val="NoSpacing"/>
              <w:rPr>
                <w:rStyle w:val="Strong"/>
                <w:b w:val="0"/>
                <w:sz w:val="19"/>
                <w:szCs w:val="19"/>
              </w:rPr>
            </w:pPr>
            <w:proofErr w:type="spellStart"/>
            <w:r w:rsidRPr="00A82634">
              <w:rPr>
                <w:rStyle w:val="Strong"/>
                <w:sz w:val="19"/>
                <w:szCs w:val="19"/>
              </w:rPr>
              <w:t>NEST+m</w:t>
            </w:r>
            <w:proofErr w:type="spellEnd"/>
            <w:r w:rsidRPr="00A82634">
              <w:rPr>
                <w:rStyle w:val="Strong"/>
                <w:sz w:val="19"/>
                <w:szCs w:val="19"/>
              </w:rPr>
              <w:t xml:space="preserve"> Public High School New York, NY</w:t>
            </w:r>
            <w:r>
              <w:rPr>
                <w:rStyle w:val="Strong"/>
                <w:b w:val="0"/>
                <w:sz w:val="19"/>
                <w:szCs w:val="19"/>
              </w:rPr>
              <w:t>,</w:t>
            </w:r>
            <w:r>
              <w:rPr>
                <w:rStyle w:val="Strong"/>
                <w:sz w:val="19"/>
                <w:szCs w:val="19"/>
              </w:rPr>
              <w:t xml:space="preserve"> </w:t>
            </w:r>
            <w:r w:rsidRPr="00A82634">
              <w:rPr>
                <w:rStyle w:val="Strong"/>
                <w:sz w:val="19"/>
                <w:szCs w:val="19"/>
              </w:rPr>
              <w:t>Visiting Acting</w:t>
            </w:r>
            <w:r w:rsidR="008953E1" w:rsidRPr="00A82634">
              <w:rPr>
                <w:rStyle w:val="Strong"/>
                <w:sz w:val="19"/>
                <w:szCs w:val="19"/>
              </w:rPr>
              <w:t xml:space="preserve"> Teacher</w:t>
            </w:r>
            <w:r w:rsidR="008953E1">
              <w:rPr>
                <w:rStyle w:val="Strong"/>
                <w:sz w:val="19"/>
                <w:szCs w:val="19"/>
              </w:rPr>
              <w:t xml:space="preserve"> </w:t>
            </w:r>
          </w:p>
          <w:p w14:paraId="64C4EA1A" w14:textId="227073DB" w:rsidR="008953E1" w:rsidRPr="00DB4D97" w:rsidRDefault="008953E1" w:rsidP="000459B4">
            <w:pPr>
              <w:pStyle w:val="NoSpacing"/>
              <w:rPr>
                <w:sz w:val="19"/>
                <w:szCs w:val="19"/>
              </w:rPr>
            </w:pPr>
            <w:r w:rsidRPr="00DB4D97">
              <w:rPr>
                <w:sz w:val="19"/>
                <w:szCs w:val="19"/>
              </w:rPr>
              <w:t>02/2019-03/2020</w:t>
            </w:r>
          </w:p>
          <w:p w14:paraId="32485F72" w14:textId="2895DA04" w:rsidR="008953E1" w:rsidRPr="00B55E6F" w:rsidRDefault="008953E1" w:rsidP="000459B4">
            <w:pPr>
              <w:pStyle w:val="NoSpacing"/>
              <w:rPr>
                <w:sz w:val="19"/>
                <w:szCs w:val="19"/>
              </w:rPr>
            </w:pPr>
            <w:r w:rsidRPr="00B55E6F">
              <w:rPr>
                <w:sz w:val="19"/>
                <w:szCs w:val="19"/>
              </w:rPr>
              <w:t xml:space="preserve">Provided acting coaching focusing on character development, voice, and speech for </w:t>
            </w:r>
            <w:r w:rsidRPr="00B55E6F">
              <w:rPr>
                <w:i/>
                <w:sz w:val="19"/>
                <w:szCs w:val="19"/>
              </w:rPr>
              <w:t xml:space="preserve">The Laramie Project </w:t>
            </w:r>
            <w:r w:rsidRPr="00B55E6F">
              <w:rPr>
                <w:sz w:val="19"/>
                <w:szCs w:val="19"/>
              </w:rPr>
              <w:t xml:space="preserve">and </w:t>
            </w:r>
            <w:r w:rsidRPr="00B55E6F">
              <w:rPr>
                <w:i/>
                <w:sz w:val="19"/>
                <w:szCs w:val="19"/>
              </w:rPr>
              <w:t xml:space="preserve">Almost, Maine. </w:t>
            </w:r>
            <w:r w:rsidRPr="00B55E6F">
              <w:rPr>
                <w:sz w:val="19"/>
                <w:szCs w:val="19"/>
              </w:rPr>
              <w:t>Served as a professional consultant for the head drama teacher.</w:t>
            </w:r>
            <w:r w:rsidR="00C9477D" w:rsidRPr="00B55E6F">
              <w:rPr>
                <w:sz w:val="19"/>
                <w:szCs w:val="19"/>
              </w:rPr>
              <w:t xml:space="preserve"> NEST+M is a public charter school located on the Lower East Side of Manhattan, comprised of gifted and talented students within the community.</w:t>
            </w:r>
          </w:p>
          <w:p w14:paraId="0E89AEA0" w14:textId="77777777" w:rsidR="000F763E" w:rsidRDefault="000F763E" w:rsidP="000459B4">
            <w:pPr>
              <w:pStyle w:val="NoSpacing"/>
              <w:rPr>
                <w:rStyle w:val="Strong"/>
                <w:sz w:val="19"/>
                <w:szCs w:val="19"/>
              </w:rPr>
            </w:pPr>
          </w:p>
          <w:p w14:paraId="761C6E7C" w14:textId="016B5ADE" w:rsidR="008953E1" w:rsidRPr="00A82634" w:rsidRDefault="005246F7" w:rsidP="000459B4">
            <w:pPr>
              <w:pStyle w:val="NoSpacing"/>
              <w:rPr>
                <w:rStyle w:val="Strong"/>
                <w:sz w:val="19"/>
                <w:szCs w:val="19"/>
              </w:rPr>
            </w:pPr>
            <w:r w:rsidRPr="00A82634">
              <w:rPr>
                <w:rStyle w:val="Strong"/>
                <w:sz w:val="19"/>
                <w:szCs w:val="19"/>
              </w:rPr>
              <w:t>F</w:t>
            </w:r>
            <w:r w:rsidR="001C5F4A" w:rsidRPr="00A82634">
              <w:rPr>
                <w:rStyle w:val="Strong"/>
                <w:sz w:val="19"/>
                <w:szCs w:val="19"/>
              </w:rPr>
              <w:t>ir</w:t>
            </w:r>
            <w:r w:rsidRPr="00A82634">
              <w:rPr>
                <w:rStyle w:val="Strong"/>
                <w:sz w:val="19"/>
                <w:szCs w:val="19"/>
              </w:rPr>
              <w:t xml:space="preserve">st Baptist Church Trenton, NJ, </w:t>
            </w:r>
            <w:r w:rsidR="000F763E">
              <w:rPr>
                <w:rStyle w:val="Strong"/>
                <w:sz w:val="19"/>
                <w:szCs w:val="19"/>
              </w:rPr>
              <w:t xml:space="preserve">ESL </w:t>
            </w:r>
            <w:proofErr w:type="gramStart"/>
            <w:r w:rsidRPr="00A82634">
              <w:rPr>
                <w:rStyle w:val="Strong"/>
                <w:sz w:val="19"/>
                <w:szCs w:val="19"/>
              </w:rPr>
              <w:t>Voice</w:t>
            </w:r>
            <w:proofErr w:type="gramEnd"/>
            <w:r w:rsidRPr="00A82634">
              <w:rPr>
                <w:rStyle w:val="Strong"/>
                <w:sz w:val="19"/>
                <w:szCs w:val="19"/>
              </w:rPr>
              <w:t xml:space="preserve"> and Acting </w:t>
            </w:r>
            <w:r w:rsidR="008953E1" w:rsidRPr="00A82634">
              <w:rPr>
                <w:rStyle w:val="Strong"/>
                <w:sz w:val="19"/>
                <w:szCs w:val="19"/>
              </w:rPr>
              <w:t>Teacher</w:t>
            </w:r>
          </w:p>
          <w:p w14:paraId="3BC77346" w14:textId="77777777" w:rsidR="008953E1" w:rsidRPr="00DB4D97" w:rsidRDefault="008953E1" w:rsidP="000459B4">
            <w:pPr>
              <w:pStyle w:val="NoSpacing"/>
              <w:rPr>
                <w:sz w:val="19"/>
                <w:szCs w:val="19"/>
              </w:rPr>
            </w:pPr>
            <w:r w:rsidRPr="00DB4D97">
              <w:rPr>
                <w:sz w:val="19"/>
                <w:szCs w:val="19"/>
              </w:rPr>
              <w:t>07/2018-08/2018</w:t>
            </w:r>
          </w:p>
          <w:p w14:paraId="21C18405" w14:textId="2DD82C86" w:rsidR="008953E1" w:rsidRPr="00B55E6F" w:rsidRDefault="008953E1" w:rsidP="000459B4">
            <w:pPr>
              <w:pStyle w:val="NoSpacing"/>
              <w:rPr>
                <w:sz w:val="19"/>
                <w:szCs w:val="19"/>
              </w:rPr>
            </w:pPr>
            <w:r w:rsidRPr="00B55E6F">
              <w:rPr>
                <w:sz w:val="19"/>
                <w:szCs w:val="19"/>
              </w:rPr>
              <w:t>Cofounded with E</w:t>
            </w:r>
            <w:r w:rsidR="000F763E" w:rsidRPr="00B55E6F">
              <w:rPr>
                <w:sz w:val="19"/>
                <w:szCs w:val="19"/>
              </w:rPr>
              <w:t>nglish as a Second Language</w:t>
            </w:r>
            <w:r w:rsidRPr="00B55E6F">
              <w:rPr>
                <w:sz w:val="19"/>
                <w:szCs w:val="19"/>
              </w:rPr>
              <w:t xml:space="preserve"> teachers, this program was </w:t>
            </w:r>
            <w:r w:rsidR="0035052E" w:rsidRPr="00B55E6F">
              <w:rPr>
                <w:sz w:val="19"/>
                <w:szCs w:val="19"/>
              </w:rPr>
              <w:t>created</w:t>
            </w:r>
            <w:r w:rsidRPr="00B55E6F">
              <w:rPr>
                <w:sz w:val="19"/>
                <w:szCs w:val="19"/>
              </w:rPr>
              <w:t xml:space="preserve"> to give </w:t>
            </w:r>
            <w:r w:rsidR="000F763E" w:rsidRPr="00B55E6F">
              <w:rPr>
                <w:sz w:val="19"/>
                <w:szCs w:val="19"/>
              </w:rPr>
              <w:t>resettled</w:t>
            </w:r>
            <w:r w:rsidRPr="00B55E6F">
              <w:rPr>
                <w:sz w:val="19"/>
                <w:szCs w:val="19"/>
              </w:rPr>
              <w:t xml:space="preserve"> refugees</w:t>
            </w:r>
            <w:r w:rsidR="000F763E" w:rsidRPr="00B55E6F">
              <w:rPr>
                <w:sz w:val="19"/>
                <w:szCs w:val="19"/>
              </w:rPr>
              <w:t xml:space="preserve"> in the Trenton community</w:t>
            </w:r>
            <w:r w:rsidRPr="00B55E6F">
              <w:rPr>
                <w:sz w:val="19"/>
                <w:szCs w:val="19"/>
              </w:rPr>
              <w:t xml:space="preserve"> public speaking and language skills using improvisation, Shakespeare, and collaborative performance, free of charge. </w:t>
            </w:r>
          </w:p>
          <w:p w14:paraId="6F89F8E2" w14:textId="77777777" w:rsidR="001C5F4A" w:rsidRPr="008953E1" w:rsidRDefault="001C5F4A" w:rsidP="000459B4">
            <w:pPr>
              <w:pStyle w:val="NoSpacing"/>
              <w:rPr>
                <w:rStyle w:val="Strong"/>
                <w:b w:val="0"/>
                <w:bCs w:val="0"/>
                <w:sz w:val="19"/>
                <w:szCs w:val="19"/>
              </w:rPr>
            </w:pPr>
          </w:p>
          <w:p w14:paraId="612F7B09" w14:textId="595BE146" w:rsidR="006F1488" w:rsidRPr="00A82634" w:rsidRDefault="005246F7" w:rsidP="000459B4">
            <w:pPr>
              <w:pStyle w:val="NoSpacing"/>
            </w:pPr>
            <w:r w:rsidRPr="00A82634">
              <w:rPr>
                <w:rStyle w:val="Strong"/>
                <w:sz w:val="19"/>
                <w:szCs w:val="19"/>
              </w:rPr>
              <w:t>Boston Children</w:t>
            </w:r>
            <w:r w:rsidR="000F763E">
              <w:rPr>
                <w:rStyle w:val="Strong"/>
                <w:sz w:val="19"/>
                <w:szCs w:val="19"/>
              </w:rPr>
              <w:t>’</w:t>
            </w:r>
            <w:r w:rsidRPr="00A82634">
              <w:rPr>
                <w:rStyle w:val="Strong"/>
                <w:sz w:val="19"/>
                <w:szCs w:val="19"/>
              </w:rPr>
              <w:t>s Theater</w:t>
            </w:r>
            <w:r w:rsidRPr="00A82634">
              <w:t xml:space="preserve">, </w:t>
            </w:r>
            <w:r w:rsidRPr="00A82634">
              <w:rPr>
                <w:rStyle w:val="Strong"/>
                <w:sz w:val="19"/>
                <w:szCs w:val="19"/>
              </w:rPr>
              <w:t xml:space="preserve">Theater </w:t>
            </w:r>
            <w:r w:rsidR="00835BBC" w:rsidRPr="00A82634">
              <w:rPr>
                <w:rStyle w:val="Strong"/>
                <w:sz w:val="19"/>
                <w:szCs w:val="19"/>
              </w:rPr>
              <w:t>F</w:t>
            </w:r>
            <w:r w:rsidRPr="00A82634">
              <w:rPr>
                <w:rStyle w:val="Strong"/>
                <w:sz w:val="19"/>
                <w:szCs w:val="19"/>
              </w:rPr>
              <w:t>aculty</w:t>
            </w:r>
            <w:r w:rsidR="006F1488" w:rsidRPr="00A82634">
              <w:rPr>
                <w:rStyle w:val="Strong"/>
                <w:sz w:val="19"/>
                <w:szCs w:val="19"/>
              </w:rPr>
              <w:t xml:space="preserve"> </w:t>
            </w:r>
          </w:p>
          <w:p w14:paraId="758FFDC1" w14:textId="4F196C07" w:rsidR="006F1488" w:rsidRPr="00DB4D97" w:rsidRDefault="006F1488" w:rsidP="000459B4">
            <w:pPr>
              <w:pStyle w:val="NoSpacing"/>
              <w:rPr>
                <w:sz w:val="19"/>
                <w:szCs w:val="19"/>
              </w:rPr>
            </w:pPr>
            <w:r w:rsidRPr="00DB4D97">
              <w:rPr>
                <w:sz w:val="19"/>
                <w:szCs w:val="19"/>
              </w:rPr>
              <w:t>06/2014-09/2014</w:t>
            </w:r>
          </w:p>
          <w:p w14:paraId="7F4DFA33" w14:textId="3C2AD4CD" w:rsidR="008953E1" w:rsidRPr="00B55E6F" w:rsidRDefault="006F1488" w:rsidP="000459B4">
            <w:pPr>
              <w:pStyle w:val="NoSpacing"/>
              <w:rPr>
                <w:rFonts w:ascii="Arial" w:hAnsi="Arial" w:cs="Arial"/>
                <w:color w:val="000000"/>
                <w:sz w:val="19"/>
                <w:szCs w:val="19"/>
              </w:rPr>
            </w:pPr>
            <w:r w:rsidRPr="00B55E6F">
              <w:rPr>
                <w:rFonts w:ascii="Arial" w:hAnsi="Arial" w:cs="Arial"/>
                <w:color w:val="000000"/>
                <w:sz w:val="19"/>
                <w:szCs w:val="19"/>
              </w:rPr>
              <w:t>Taught theater classes, including clowning, improvisation, and basic scene stud</w:t>
            </w:r>
            <w:r w:rsidR="000F763E" w:rsidRPr="00B55E6F">
              <w:rPr>
                <w:rFonts w:ascii="Arial" w:hAnsi="Arial" w:cs="Arial"/>
                <w:color w:val="000000"/>
                <w:sz w:val="19"/>
                <w:szCs w:val="19"/>
              </w:rPr>
              <w:t>y</w:t>
            </w:r>
            <w:r w:rsidRPr="00B55E6F">
              <w:rPr>
                <w:rFonts w:ascii="Arial" w:hAnsi="Arial" w:cs="Arial"/>
                <w:color w:val="000000"/>
                <w:sz w:val="19"/>
                <w:szCs w:val="19"/>
              </w:rPr>
              <w:t xml:space="preserve"> to young artists as part of an elite summer training program. </w:t>
            </w:r>
            <w:r w:rsidR="00C9477D" w:rsidRPr="00B55E6F">
              <w:rPr>
                <w:rFonts w:ascii="Arial" w:hAnsi="Arial" w:cs="Arial"/>
                <w:color w:val="000000"/>
                <w:sz w:val="19"/>
                <w:szCs w:val="19"/>
              </w:rPr>
              <w:t xml:space="preserve">The teaching methods were primarily </w:t>
            </w:r>
            <w:r w:rsidR="000F763E" w:rsidRPr="00B55E6F">
              <w:rPr>
                <w:rFonts w:ascii="Arial" w:hAnsi="Arial" w:cs="Arial"/>
                <w:color w:val="000000"/>
                <w:sz w:val="19"/>
                <w:szCs w:val="19"/>
              </w:rPr>
              <w:t>drawn from</w:t>
            </w:r>
            <w:r w:rsidR="00C9477D" w:rsidRPr="00B55E6F">
              <w:rPr>
                <w:rFonts w:ascii="Arial" w:hAnsi="Arial" w:cs="Arial"/>
                <w:color w:val="000000"/>
                <w:sz w:val="19"/>
                <w:szCs w:val="19"/>
              </w:rPr>
              <w:t xml:space="preserve"> Keith Johnstone, Viola Spolin, and </w:t>
            </w:r>
            <w:r w:rsidR="005246F7" w:rsidRPr="00B55E6F">
              <w:rPr>
                <w:rFonts w:ascii="Arial" w:hAnsi="Arial" w:cs="Arial"/>
                <w:color w:val="000000"/>
                <w:sz w:val="19"/>
                <w:szCs w:val="19"/>
              </w:rPr>
              <w:t>Stanislavsk</w:t>
            </w:r>
            <w:r w:rsidR="000F763E" w:rsidRPr="00B55E6F">
              <w:rPr>
                <w:rFonts w:ascii="Arial" w:hAnsi="Arial" w:cs="Arial"/>
                <w:color w:val="000000"/>
                <w:sz w:val="19"/>
                <w:szCs w:val="19"/>
              </w:rPr>
              <w:t>i</w:t>
            </w:r>
            <w:r w:rsidR="00C9477D" w:rsidRPr="00B55E6F">
              <w:rPr>
                <w:rFonts w:ascii="Arial" w:hAnsi="Arial" w:cs="Arial"/>
                <w:color w:val="000000"/>
                <w:sz w:val="19"/>
                <w:szCs w:val="19"/>
              </w:rPr>
              <w:t>.</w:t>
            </w:r>
          </w:p>
          <w:p w14:paraId="65D2936D" w14:textId="77777777" w:rsidR="001C5F4A" w:rsidRPr="008953E1" w:rsidRDefault="001C5F4A" w:rsidP="000459B4">
            <w:pPr>
              <w:pStyle w:val="NoSpacing"/>
              <w:rPr>
                <w:rStyle w:val="Strong"/>
                <w:rFonts w:ascii="Arial" w:hAnsi="Arial" w:cs="Arial"/>
                <w:b w:val="0"/>
                <w:bCs w:val="0"/>
                <w:color w:val="000000"/>
                <w:sz w:val="19"/>
                <w:szCs w:val="19"/>
              </w:rPr>
            </w:pPr>
          </w:p>
          <w:p w14:paraId="14D89CF7" w14:textId="0CB124DD" w:rsidR="006F1488" w:rsidRPr="00A82634" w:rsidRDefault="005246F7" w:rsidP="000459B4">
            <w:pPr>
              <w:pStyle w:val="NoSpacing"/>
            </w:pPr>
            <w:r w:rsidRPr="00A82634">
              <w:rPr>
                <w:rStyle w:val="Strong"/>
                <w:sz w:val="19"/>
                <w:szCs w:val="19"/>
              </w:rPr>
              <w:t xml:space="preserve">University of New England, </w:t>
            </w:r>
            <w:r w:rsidR="00A9184F">
              <w:rPr>
                <w:rStyle w:val="Strong"/>
                <w:sz w:val="19"/>
                <w:szCs w:val="19"/>
              </w:rPr>
              <w:t xml:space="preserve">Guest </w:t>
            </w:r>
            <w:r w:rsidR="00710015" w:rsidRPr="00A82634">
              <w:rPr>
                <w:rStyle w:val="Strong"/>
                <w:sz w:val="19"/>
                <w:szCs w:val="19"/>
              </w:rPr>
              <w:t>Director</w:t>
            </w:r>
            <w:r w:rsidR="006F1488" w:rsidRPr="00A82634">
              <w:rPr>
                <w:rStyle w:val="Strong"/>
                <w:sz w:val="19"/>
                <w:szCs w:val="19"/>
              </w:rPr>
              <w:t xml:space="preserve"> </w:t>
            </w:r>
          </w:p>
          <w:p w14:paraId="550A6228" w14:textId="1D522FB9" w:rsidR="006F1488" w:rsidRPr="00DB4D97" w:rsidRDefault="006F1488" w:rsidP="000459B4">
            <w:pPr>
              <w:pStyle w:val="NoSpacing"/>
              <w:rPr>
                <w:sz w:val="19"/>
                <w:szCs w:val="19"/>
              </w:rPr>
            </w:pPr>
            <w:r w:rsidRPr="00DB4D97">
              <w:rPr>
                <w:sz w:val="19"/>
                <w:szCs w:val="19"/>
              </w:rPr>
              <w:t>02/2012-04/2013</w:t>
            </w:r>
          </w:p>
          <w:p w14:paraId="326DDE0B" w14:textId="38CEED8D" w:rsidR="00316B82" w:rsidRPr="00B55E6F" w:rsidRDefault="006F1488" w:rsidP="000459B4">
            <w:pPr>
              <w:pStyle w:val="NoSpacing"/>
              <w:rPr>
                <w:rStyle w:val="Strong"/>
                <w:rFonts w:ascii="Arial" w:hAnsi="Arial" w:cs="Arial"/>
                <w:b w:val="0"/>
                <w:bCs w:val="0"/>
                <w:color w:val="000000"/>
                <w:sz w:val="19"/>
                <w:szCs w:val="19"/>
              </w:rPr>
            </w:pPr>
            <w:r w:rsidRPr="00B55E6F">
              <w:rPr>
                <w:rFonts w:ascii="Arial" w:hAnsi="Arial" w:cs="Arial"/>
                <w:color w:val="000000"/>
                <w:sz w:val="19"/>
                <w:szCs w:val="19"/>
              </w:rPr>
              <w:t xml:space="preserve">Directed </w:t>
            </w:r>
            <w:r w:rsidRPr="00B55E6F">
              <w:rPr>
                <w:rFonts w:ascii="Arial" w:hAnsi="Arial" w:cs="Arial"/>
                <w:i/>
                <w:iCs/>
                <w:color w:val="000000"/>
                <w:sz w:val="19"/>
                <w:szCs w:val="19"/>
              </w:rPr>
              <w:t xml:space="preserve">Seussical the Musical </w:t>
            </w:r>
            <w:r w:rsidRPr="00B55E6F">
              <w:rPr>
                <w:rFonts w:ascii="Arial" w:hAnsi="Arial" w:cs="Arial"/>
                <w:iCs/>
                <w:color w:val="000000"/>
                <w:sz w:val="19"/>
                <w:szCs w:val="19"/>
              </w:rPr>
              <w:t xml:space="preserve">and </w:t>
            </w:r>
            <w:r w:rsidRPr="00B55E6F">
              <w:rPr>
                <w:rFonts w:ascii="Arial" w:hAnsi="Arial" w:cs="Arial"/>
                <w:i/>
                <w:iCs/>
                <w:color w:val="000000"/>
                <w:sz w:val="19"/>
                <w:szCs w:val="19"/>
              </w:rPr>
              <w:t xml:space="preserve">Once </w:t>
            </w:r>
            <w:r w:rsidR="00A9184F" w:rsidRPr="00B55E6F">
              <w:rPr>
                <w:rFonts w:ascii="Arial" w:hAnsi="Arial" w:cs="Arial"/>
                <w:i/>
                <w:iCs/>
                <w:color w:val="000000"/>
                <w:sz w:val="19"/>
                <w:szCs w:val="19"/>
              </w:rPr>
              <w:t>on</w:t>
            </w:r>
            <w:r w:rsidRPr="00B55E6F">
              <w:rPr>
                <w:rFonts w:ascii="Arial" w:hAnsi="Arial" w:cs="Arial"/>
                <w:i/>
                <w:iCs/>
                <w:color w:val="000000"/>
                <w:sz w:val="19"/>
                <w:szCs w:val="19"/>
              </w:rPr>
              <w:t xml:space="preserve"> This Island </w:t>
            </w:r>
            <w:r w:rsidRPr="00B55E6F">
              <w:rPr>
                <w:rFonts w:ascii="Arial" w:hAnsi="Arial" w:cs="Arial"/>
                <w:color w:val="000000"/>
                <w:sz w:val="19"/>
                <w:szCs w:val="19"/>
              </w:rPr>
              <w:t>with</w:t>
            </w:r>
            <w:r w:rsidR="00AD0D75" w:rsidRPr="00B55E6F">
              <w:rPr>
                <w:rFonts w:ascii="Arial" w:hAnsi="Arial" w:cs="Arial"/>
                <w:color w:val="000000"/>
                <w:sz w:val="19"/>
                <w:szCs w:val="19"/>
              </w:rPr>
              <w:t xml:space="preserve"> undergraduate</w:t>
            </w:r>
            <w:r w:rsidR="00A9184F" w:rsidRPr="00B55E6F">
              <w:rPr>
                <w:rFonts w:ascii="Arial" w:hAnsi="Arial" w:cs="Arial"/>
                <w:color w:val="000000"/>
                <w:sz w:val="19"/>
                <w:szCs w:val="19"/>
              </w:rPr>
              <w:t>s</w:t>
            </w:r>
            <w:r w:rsidRPr="00B55E6F">
              <w:rPr>
                <w:rFonts w:ascii="Arial" w:hAnsi="Arial" w:cs="Arial"/>
                <w:color w:val="000000"/>
                <w:sz w:val="19"/>
                <w:szCs w:val="19"/>
              </w:rPr>
              <w:t xml:space="preserve">. </w:t>
            </w:r>
            <w:r w:rsidR="00AD0D75" w:rsidRPr="00B55E6F">
              <w:rPr>
                <w:rFonts w:ascii="Arial" w:hAnsi="Arial" w:cs="Arial"/>
                <w:color w:val="000000"/>
                <w:sz w:val="19"/>
                <w:szCs w:val="19"/>
              </w:rPr>
              <w:t>T</w:t>
            </w:r>
            <w:r w:rsidRPr="00B55E6F">
              <w:rPr>
                <w:rFonts w:ascii="Arial" w:hAnsi="Arial" w:cs="Arial"/>
                <w:color w:val="000000"/>
                <w:sz w:val="19"/>
                <w:szCs w:val="19"/>
              </w:rPr>
              <w:t xml:space="preserve">aught </w:t>
            </w:r>
            <w:r w:rsidR="007B7B51" w:rsidRPr="00B55E6F">
              <w:rPr>
                <w:rFonts w:ascii="Arial" w:hAnsi="Arial" w:cs="Arial"/>
                <w:color w:val="000000"/>
                <w:sz w:val="19"/>
                <w:szCs w:val="19"/>
              </w:rPr>
              <w:t xml:space="preserve">beginner </w:t>
            </w:r>
            <w:r w:rsidRPr="00B55E6F">
              <w:rPr>
                <w:rFonts w:ascii="Arial" w:hAnsi="Arial" w:cs="Arial"/>
                <w:color w:val="000000"/>
                <w:sz w:val="19"/>
                <w:szCs w:val="19"/>
              </w:rPr>
              <w:t xml:space="preserve">clown </w:t>
            </w:r>
            <w:r w:rsidR="007B7B51" w:rsidRPr="00B55E6F">
              <w:rPr>
                <w:rFonts w:ascii="Arial" w:hAnsi="Arial" w:cs="Arial"/>
                <w:color w:val="000000"/>
                <w:sz w:val="19"/>
                <w:szCs w:val="19"/>
              </w:rPr>
              <w:t xml:space="preserve">classes </w:t>
            </w:r>
            <w:r w:rsidRPr="00B55E6F">
              <w:rPr>
                <w:rFonts w:ascii="Arial" w:hAnsi="Arial" w:cs="Arial"/>
                <w:color w:val="000000"/>
                <w:sz w:val="19"/>
                <w:szCs w:val="19"/>
              </w:rPr>
              <w:t xml:space="preserve">and production </w:t>
            </w:r>
            <w:r w:rsidR="00F13F7C" w:rsidRPr="00B55E6F">
              <w:rPr>
                <w:rFonts w:ascii="Arial" w:hAnsi="Arial" w:cs="Arial"/>
                <w:color w:val="000000"/>
                <w:sz w:val="19"/>
                <w:szCs w:val="19"/>
              </w:rPr>
              <w:t>seminars</w:t>
            </w:r>
            <w:r w:rsidRPr="00B55E6F">
              <w:rPr>
                <w:rFonts w:ascii="Arial" w:hAnsi="Arial" w:cs="Arial"/>
                <w:color w:val="000000"/>
                <w:sz w:val="19"/>
                <w:szCs w:val="19"/>
              </w:rPr>
              <w:t xml:space="preserve">. </w:t>
            </w:r>
          </w:p>
          <w:p w14:paraId="6B5DAC77" w14:textId="77777777" w:rsidR="00316B82" w:rsidRDefault="00316B82" w:rsidP="000459B4">
            <w:pPr>
              <w:pStyle w:val="NoSpacing"/>
              <w:rPr>
                <w:rStyle w:val="Strong"/>
                <w:sz w:val="19"/>
                <w:szCs w:val="19"/>
              </w:rPr>
            </w:pPr>
          </w:p>
          <w:p w14:paraId="065E964C" w14:textId="3BEC17E6" w:rsidR="00FF1F41" w:rsidRPr="00A82634" w:rsidRDefault="005246F7" w:rsidP="000459B4">
            <w:pPr>
              <w:pStyle w:val="NoSpacing"/>
              <w:rPr>
                <w:rStyle w:val="Strong"/>
                <w:sz w:val="19"/>
                <w:szCs w:val="19"/>
              </w:rPr>
            </w:pPr>
            <w:r w:rsidRPr="00A82634">
              <w:rPr>
                <w:rStyle w:val="Strong"/>
                <w:sz w:val="19"/>
                <w:szCs w:val="19"/>
              </w:rPr>
              <w:t xml:space="preserve">Bowdoin College, </w:t>
            </w:r>
            <w:r w:rsidR="00FF1F41" w:rsidRPr="00A82634">
              <w:rPr>
                <w:rStyle w:val="Strong"/>
                <w:sz w:val="19"/>
                <w:szCs w:val="19"/>
              </w:rPr>
              <w:t xml:space="preserve">Guest </w:t>
            </w:r>
            <w:r w:rsidR="00B720C6" w:rsidRPr="00A82634">
              <w:rPr>
                <w:rStyle w:val="Strong"/>
                <w:sz w:val="19"/>
                <w:szCs w:val="19"/>
              </w:rPr>
              <w:t>I</w:t>
            </w:r>
            <w:r w:rsidRPr="00A82634">
              <w:rPr>
                <w:rStyle w:val="Strong"/>
                <w:sz w:val="19"/>
                <w:szCs w:val="19"/>
              </w:rPr>
              <w:t xml:space="preserve">mprov </w:t>
            </w:r>
            <w:r w:rsidR="00FF1F41" w:rsidRPr="00A82634">
              <w:rPr>
                <w:rStyle w:val="Strong"/>
                <w:sz w:val="19"/>
                <w:szCs w:val="19"/>
              </w:rPr>
              <w:t xml:space="preserve">Teacher </w:t>
            </w:r>
          </w:p>
          <w:p w14:paraId="75B8A62A" w14:textId="0DBDBC62" w:rsidR="00FF1F41" w:rsidRPr="00DB4D97" w:rsidRDefault="00A9184F" w:rsidP="000459B4">
            <w:pPr>
              <w:pStyle w:val="NoSpacing"/>
              <w:rPr>
                <w:sz w:val="19"/>
                <w:szCs w:val="19"/>
              </w:rPr>
            </w:pPr>
            <w:r w:rsidRPr="00DB4D97">
              <w:rPr>
                <w:sz w:val="19"/>
                <w:szCs w:val="19"/>
              </w:rPr>
              <w:t>01/</w:t>
            </w:r>
            <w:r w:rsidR="00FF1F41" w:rsidRPr="00DB4D97">
              <w:rPr>
                <w:sz w:val="19"/>
                <w:szCs w:val="19"/>
              </w:rPr>
              <w:t>2012</w:t>
            </w:r>
          </w:p>
          <w:p w14:paraId="499BC30F" w14:textId="10AC8B61" w:rsidR="00FF1F41" w:rsidRPr="00B55E6F" w:rsidRDefault="00FF1F41" w:rsidP="000459B4">
            <w:pPr>
              <w:pStyle w:val="NoSpacing"/>
              <w:rPr>
                <w:rStyle w:val="Strong"/>
                <w:b w:val="0"/>
                <w:bCs w:val="0"/>
                <w:sz w:val="19"/>
                <w:szCs w:val="19"/>
              </w:rPr>
            </w:pPr>
            <w:r w:rsidRPr="00B55E6F">
              <w:rPr>
                <w:sz w:val="19"/>
                <w:szCs w:val="19"/>
              </w:rPr>
              <w:t xml:space="preserve">Guest taught improvisation and clown </w:t>
            </w:r>
            <w:r w:rsidR="00B720C6" w:rsidRPr="00B55E6F">
              <w:rPr>
                <w:sz w:val="19"/>
                <w:szCs w:val="19"/>
              </w:rPr>
              <w:t>workshops</w:t>
            </w:r>
            <w:r w:rsidR="00A9184F" w:rsidRPr="00B55E6F">
              <w:rPr>
                <w:sz w:val="19"/>
                <w:szCs w:val="19"/>
              </w:rPr>
              <w:t xml:space="preserve">. </w:t>
            </w:r>
            <w:r w:rsidR="00C9477D" w:rsidRPr="00B55E6F">
              <w:rPr>
                <w:sz w:val="19"/>
                <w:szCs w:val="19"/>
              </w:rPr>
              <w:t>Through exercises inspired by the work of Christopher Bayes, students were asked to explore and expand their emotional range at “the speed of fun”.</w:t>
            </w:r>
          </w:p>
          <w:p w14:paraId="6691CF20" w14:textId="77777777" w:rsidR="0068180B" w:rsidRDefault="0068180B" w:rsidP="000459B4">
            <w:pPr>
              <w:pStyle w:val="NoSpacing"/>
              <w:rPr>
                <w:rStyle w:val="Strong"/>
                <w:sz w:val="19"/>
                <w:szCs w:val="19"/>
              </w:rPr>
            </w:pPr>
          </w:p>
          <w:p w14:paraId="0C3BAA32" w14:textId="43EFEE32" w:rsidR="006F1488" w:rsidRPr="00A82634" w:rsidRDefault="005246F7" w:rsidP="000459B4">
            <w:pPr>
              <w:pStyle w:val="NoSpacing"/>
            </w:pPr>
            <w:r w:rsidRPr="00A82634">
              <w:rPr>
                <w:rStyle w:val="Strong"/>
                <w:sz w:val="19"/>
                <w:szCs w:val="19"/>
              </w:rPr>
              <w:t xml:space="preserve">Institute of </w:t>
            </w:r>
            <w:r w:rsidR="00B720C6" w:rsidRPr="00A82634">
              <w:rPr>
                <w:rStyle w:val="Strong"/>
                <w:sz w:val="19"/>
                <w:szCs w:val="19"/>
              </w:rPr>
              <w:t>R</w:t>
            </w:r>
            <w:r w:rsidRPr="00A82634">
              <w:rPr>
                <w:rStyle w:val="Strong"/>
                <w:sz w:val="19"/>
                <w:szCs w:val="19"/>
              </w:rPr>
              <w:t xml:space="preserve">eading </w:t>
            </w:r>
            <w:r w:rsidR="00B720C6" w:rsidRPr="00A82634">
              <w:rPr>
                <w:rStyle w:val="Strong"/>
                <w:sz w:val="19"/>
                <w:szCs w:val="19"/>
              </w:rPr>
              <w:t>D</w:t>
            </w:r>
            <w:r w:rsidRPr="00A82634">
              <w:rPr>
                <w:rStyle w:val="Strong"/>
                <w:sz w:val="19"/>
                <w:szCs w:val="19"/>
              </w:rPr>
              <w:t xml:space="preserve">evelopment, Language Skills </w:t>
            </w:r>
            <w:r w:rsidR="00B720C6" w:rsidRPr="00A82634">
              <w:rPr>
                <w:rStyle w:val="Strong"/>
                <w:sz w:val="19"/>
                <w:szCs w:val="19"/>
              </w:rPr>
              <w:t>Teacher</w:t>
            </w:r>
            <w:r w:rsidR="006F1488" w:rsidRPr="00A82634">
              <w:rPr>
                <w:rStyle w:val="Strong"/>
                <w:sz w:val="19"/>
                <w:szCs w:val="19"/>
              </w:rPr>
              <w:t xml:space="preserve"> </w:t>
            </w:r>
          </w:p>
          <w:p w14:paraId="67FCE5E8" w14:textId="74FD8440" w:rsidR="006F1488" w:rsidRPr="00DB4D97" w:rsidRDefault="006F1488" w:rsidP="000459B4">
            <w:pPr>
              <w:pStyle w:val="NoSpacing"/>
              <w:rPr>
                <w:sz w:val="19"/>
                <w:szCs w:val="19"/>
              </w:rPr>
            </w:pPr>
            <w:r w:rsidRPr="00DB4D97">
              <w:rPr>
                <w:sz w:val="19"/>
                <w:szCs w:val="19"/>
              </w:rPr>
              <w:t>06/2009-09/2009</w:t>
            </w:r>
          </w:p>
          <w:p w14:paraId="6BEDAC0F" w14:textId="5BFD3E3F" w:rsidR="00093379" w:rsidRPr="00B55E6F" w:rsidRDefault="006F1488" w:rsidP="000459B4">
            <w:pPr>
              <w:pStyle w:val="NoSpacing"/>
              <w:rPr>
                <w:rStyle w:val="Strong"/>
                <w:rFonts w:ascii="Arial" w:hAnsi="Arial" w:cs="Arial"/>
                <w:b w:val="0"/>
                <w:bCs w:val="0"/>
                <w:color w:val="000000"/>
                <w:sz w:val="19"/>
                <w:szCs w:val="19"/>
              </w:rPr>
            </w:pPr>
            <w:r w:rsidRPr="00B55E6F">
              <w:rPr>
                <w:rFonts w:ascii="Arial" w:hAnsi="Arial" w:cs="Arial"/>
                <w:color w:val="000000"/>
                <w:sz w:val="19"/>
                <w:szCs w:val="19"/>
              </w:rPr>
              <w:t>Taught students (preschool age through adult) reading skills, including phonics, reading speed, note-taking, and comprehension through discussion. Lesson plans included role playing, games, and other theater techniques.</w:t>
            </w:r>
          </w:p>
          <w:p w14:paraId="4EE3B752" w14:textId="77777777" w:rsidR="001C5F4A" w:rsidRDefault="001C5F4A" w:rsidP="000459B4">
            <w:pPr>
              <w:pStyle w:val="NoSpacing"/>
              <w:rPr>
                <w:rStyle w:val="Strong"/>
                <w:sz w:val="19"/>
                <w:szCs w:val="19"/>
              </w:rPr>
            </w:pPr>
          </w:p>
          <w:p w14:paraId="44D80936" w14:textId="7586CC9B" w:rsidR="006F1488" w:rsidRPr="00A82634" w:rsidRDefault="005246F7" w:rsidP="000459B4">
            <w:pPr>
              <w:pStyle w:val="NoSpacing"/>
            </w:pPr>
            <w:proofErr w:type="spellStart"/>
            <w:r w:rsidRPr="00A82634">
              <w:rPr>
                <w:rStyle w:val="Strong"/>
                <w:sz w:val="19"/>
                <w:szCs w:val="19"/>
              </w:rPr>
              <w:t>Brooklin</w:t>
            </w:r>
            <w:proofErr w:type="spellEnd"/>
            <w:r w:rsidRPr="00A82634">
              <w:rPr>
                <w:rStyle w:val="Strong"/>
                <w:sz w:val="19"/>
                <w:szCs w:val="19"/>
              </w:rPr>
              <w:t xml:space="preserve"> Youth Corps, </w:t>
            </w:r>
            <w:r w:rsidR="006F1488" w:rsidRPr="00A82634">
              <w:rPr>
                <w:rStyle w:val="Strong"/>
                <w:sz w:val="19"/>
                <w:szCs w:val="19"/>
              </w:rPr>
              <w:t xml:space="preserve">Coordinator </w:t>
            </w:r>
            <w:r w:rsidRPr="00A82634">
              <w:rPr>
                <w:rStyle w:val="Strong"/>
                <w:sz w:val="19"/>
                <w:szCs w:val="19"/>
              </w:rPr>
              <w:t>and</w:t>
            </w:r>
            <w:r w:rsidR="00835BBC" w:rsidRPr="00A82634">
              <w:rPr>
                <w:rStyle w:val="Strong"/>
                <w:sz w:val="19"/>
                <w:szCs w:val="19"/>
              </w:rPr>
              <w:t xml:space="preserve"> D</w:t>
            </w:r>
            <w:r w:rsidRPr="00A82634">
              <w:rPr>
                <w:rStyle w:val="Strong"/>
                <w:sz w:val="19"/>
                <w:szCs w:val="19"/>
              </w:rPr>
              <w:t>irector</w:t>
            </w:r>
          </w:p>
          <w:p w14:paraId="2EE64598" w14:textId="3CC7865C" w:rsidR="006F1488" w:rsidRPr="00DB4D97" w:rsidRDefault="006F1488" w:rsidP="000459B4">
            <w:pPr>
              <w:pStyle w:val="NoSpacing"/>
              <w:rPr>
                <w:sz w:val="19"/>
                <w:szCs w:val="19"/>
              </w:rPr>
            </w:pPr>
            <w:r w:rsidRPr="00DB4D97">
              <w:rPr>
                <w:sz w:val="19"/>
                <w:szCs w:val="19"/>
              </w:rPr>
              <w:t>06/2008-08/2008</w:t>
            </w:r>
          </w:p>
          <w:p w14:paraId="5E90CB93" w14:textId="32EE556F" w:rsidR="006F1488" w:rsidRPr="00B55E6F" w:rsidRDefault="009D381E" w:rsidP="000459B4">
            <w:pPr>
              <w:pStyle w:val="NoSpacing"/>
              <w:rPr>
                <w:rFonts w:ascii="Times" w:hAnsi="Times" w:cs="Times"/>
                <w:color w:val="000000"/>
                <w:sz w:val="19"/>
                <w:szCs w:val="19"/>
              </w:rPr>
            </w:pPr>
            <w:r w:rsidRPr="00B55E6F">
              <w:rPr>
                <w:rFonts w:ascii="Arial" w:hAnsi="Arial" w:cs="Arial"/>
                <w:color w:val="000000"/>
                <w:sz w:val="19"/>
                <w:szCs w:val="19"/>
              </w:rPr>
              <w:t xml:space="preserve">Oversaw a </w:t>
            </w:r>
            <w:r w:rsidR="0097543D" w:rsidRPr="00B55E6F">
              <w:rPr>
                <w:rFonts w:ascii="Arial" w:hAnsi="Arial" w:cs="Arial"/>
                <w:color w:val="000000"/>
                <w:sz w:val="19"/>
                <w:szCs w:val="19"/>
              </w:rPr>
              <w:t>ten-</w:t>
            </w:r>
            <w:r w:rsidR="006F1488" w:rsidRPr="00B55E6F">
              <w:rPr>
                <w:rFonts w:ascii="Arial" w:hAnsi="Arial" w:cs="Arial"/>
                <w:color w:val="000000"/>
                <w:sz w:val="19"/>
                <w:szCs w:val="19"/>
              </w:rPr>
              <w:t>week non-profit program</w:t>
            </w:r>
            <w:r w:rsidRPr="00B55E6F">
              <w:rPr>
                <w:rFonts w:ascii="Arial" w:hAnsi="Arial" w:cs="Arial"/>
                <w:color w:val="000000"/>
                <w:sz w:val="19"/>
                <w:szCs w:val="19"/>
              </w:rPr>
              <w:t xml:space="preserve"> designed to give rural youth practical job and teamwork experience</w:t>
            </w:r>
            <w:r w:rsidR="006F1488" w:rsidRPr="00B55E6F">
              <w:rPr>
                <w:rFonts w:ascii="Arial" w:hAnsi="Arial" w:cs="Arial"/>
                <w:color w:val="000000"/>
                <w:sz w:val="19"/>
                <w:szCs w:val="19"/>
              </w:rPr>
              <w:t>.</w:t>
            </w:r>
            <w:r w:rsidR="00F13F7C" w:rsidRPr="00B55E6F">
              <w:rPr>
                <w:rFonts w:ascii="Arial" w:hAnsi="Arial" w:cs="Arial"/>
                <w:color w:val="000000"/>
                <w:sz w:val="19"/>
                <w:szCs w:val="19"/>
              </w:rPr>
              <w:t xml:space="preserve"> </w:t>
            </w:r>
            <w:r w:rsidRPr="00B55E6F">
              <w:rPr>
                <w:rFonts w:ascii="Arial" w:hAnsi="Arial" w:cs="Arial"/>
                <w:color w:val="000000"/>
                <w:sz w:val="19"/>
                <w:szCs w:val="19"/>
              </w:rPr>
              <w:t>Responsibilities</w:t>
            </w:r>
            <w:r w:rsidR="003E698B" w:rsidRPr="00B55E6F">
              <w:rPr>
                <w:rFonts w:ascii="Arial" w:hAnsi="Arial" w:cs="Arial"/>
                <w:color w:val="000000"/>
                <w:sz w:val="19"/>
                <w:szCs w:val="19"/>
              </w:rPr>
              <w:t xml:space="preserve"> included assigning</w:t>
            </w:r>
            <w:r w:rsidRPr="00B55E6F">
              <w:rPr>
                <w:rFonts w:ascii="Arial" w:hAnsi="Arial" w:cs="Arial"/>
                <w:color w:val="000000"/>
                <w:sz w:val="19"/>
                <w:szCs w:val="19"/>
              </w:rPr>
              <w:t xml:space="preserve"> projects, arranging transportation, creating social and community service activities, setting learning goals with parents and guardians, and evaluating performance.</w:t>
            </w:r>
            <w:r w:rsidR="003E698B" w:rsidRPr="00B55E6F">
              <w:rPr>
                <w:rFonts w:ascii="Arial" w:hAnsi="Arial" w:cs="Arial"/>
                <w:color w:val="000000"/>
                <w:sz w:val="19"/>
                <w:szCs w:val="19"/>
              </w:rPr>
              <w:t xml:space="preserve"> </w:t>
            </w:r>
          </w:p>
          <w:p w14:paraId="469215D5" w14:textId="77777777" w:rsidR="001C5F4A" w:rsidRDefault="001C5F4A" w:rsidP="000459B4">
            <w:pPr>
              <w:pStyle w:val="NoSpacing"/>
              <w:rPr>
                <w:rStyle w:val="Strong"/>
                <w:sz w:val="19"/>
                <w:szCs w:val="19"/>
              </w:rPr>
            </w:pPr>
          </w:p>
          <w:p w14:paraId="6FCA4754" w14:textId="77777777" w:rsidR="00AB728B" w:rsidRDefault="00AB728B" w:rsidP="000459B4">
            <w:pPr>
              <w:pStyle w:val="NoSpacing"/>
              <w:rPr>
                <w:rStyle w:val="Strong"/>
                <w:sz w:val="19"/>
                <w:szCs w:val="19"/>
              </w:rPr>
            </w:pPr>
          </w:p>
          <w:p w14:paraId="51E6C4C4" w14:textId="77777777" w:rsidR="00AB728B" w:rsidRDefault="00AB728B" w:rsidP="000459B4">
            <w:pPr>
              <w:pStyle w:val="NoSpacing"/>
              <w:rPr>
                <w:rStyle w:val="Strong"/>
                <w:sz w:val="19"/>
                <w:szCs w:val="19"/>
              </w:rPr>
            </w:pPr>
          </w:p>
          <w:p w14:paraId="28FB16EF" w14:textId="77777777" w:rsidR="00AB728B" w:rsidRDefault="00AB728B" w:rsidP="000459B4">
            <w:pPr>
              <w:pStyle w:val="NoSpacing"/>
              <w:rPr>
                <w:rStyle w:val="Strong"/>
                <w:sz w:val="19"/>
                <w:szCs w:val="19"/>
              </w:rPr>
            </w:pPr>
          </w:p>
          <w:p w14:paraId="09F87B7A" w14:textId="1D177BF5" w:rsidR="00C31201" w:rsidRPr="00A82634" w:rsidRDefault="005246F7" w:rsidP="000459B4">
            <w:pPr>
              <w:pStyle w:val="NoSpacing"/>
            </w:pPr>
            <w:r w:rsidRPr="00A82634">
              <w:rPr>
                <w:rStyle w:val="Strong"/>
                <w:sz w:val="19"/>
                <w:szCs w:val="19"/>
              </w:rPr>
              <w:t>St. Paul’s School</w:t>
            </w:r>
            <w:r w:rsidR="00835BBC" w:rsidRPr="00A82634">
              <w:rPr>
                <w:rStyle w:val="Strong"/>
                <w:sz w:val="19"/>
                <w:szCs w:val="19"/>
              </w:rPr>
              <w:t>,</w:t>
            </w:r>
            <w:r w:rsidRPr="00A82634">
              <w:rPr>
                <w:rStyle w:val="Strong"/>
                <w:sz w:val="19"/>
                <w:szCs w:val="19"/>
              </w:rPr>
              <w:t xml:space="preserve"> </w:t>
            </w:r>
            <w:r w:rsidR="004A5825" w:rsidRPr="00A82634">
              <w:rPr>
                <w:rStyle w:val="Strong"/>
                <w:sz w:val="19"/>
                <w:szCs w:val="19"/>
              </w:rPr>
              <w:t xml:space="preserve">Advanced Studies Program Intern </w:t>
            </w:r>
          </w:p>
          <w:p w14:paraId="1CA5AD45" w14:textId="4D7A3BAE" w:rsidR="00C31201" w:rsidRPr="00DB4D97" w:rsidRDefault="00CB34AF" w:rsidP="000459B4">
            <w:pPr>
              <w:pStyle w:val="NoSpacing"/>
              <w:rPr>
                <w:sz w:val="19"/>
                <w:szCs w:val="19"/>
              </w:rPr>
            </w:pPr>
            <w:r w:rsidRPr="00DB4D97">
              <w:rPr>
                <w:sz w:val="19"/>
                <w:szCs w:val="19"/>
              </w:rPr>
              <w:t>0</w:t>
            </w:r>
            <w:r w:rsidR="00C31201" w:rsidRPr="00DB4D97">
              <w:rPr>
                <w:sz w:val="19"/>
                <w:szCs w:val="19"/>
              </w:rPr>
              <w:t>6/200</w:t>
            </w:r>
            <w:r w:rsidR="004A5825" w:rsidRPr="00DB4D97">
              <w:rPr>
                <w:sz w:val="19"/>
                <w:szCs w:val="19"/>
              </w:rPr>
              <w:t>6</w:t>
            </w:r>
            <w:r w:rsidR="00C31201" w:rsidRPr="00DB4D97">
              <w:rPr>
                <w:sz w:val="19"/>
                <w:szCs w:val="19"/>
              </w:rPr>
              <w:t>-</w:t>
            </w:r>
            <w:r w:rsidRPr="00DB4D97">
              <w:rPr>
                <w:sz w:val="19"/>
                <w:szCs w:val="19"/>
              </w:rPr>
              <w:t>0</w:t>
            </w:r>
            <w:r w:rsidR="00C31201" w:rsidRPr="00DB4D97">
              <w:rPr>
                <w:sz w:val="19"/>
                <w:szCs w:val="19"/>
              </w:rPr>
              <w:t>9/200</w:t>
            </w:r>
            <w:r w:rsidR="004A5825" w:rsidRPr="00DB4D97">
              <w:rPr>
                <w:sz w:val="19"/>
                <w:szCs w:val="19"/>
              </w:rPr>
              <w:t>6</w:t>
            </w:r>
          </w:p>
          <w:p w14:paraId="66320133" w14:textId="53F445BA" w:rsidR="00C31201" w:rsidRPr="00B55E6F" w:rsidRDefault="00A9184F" w:rsidP="000459B4">
            <w:pPr>
              <w:pStyle w:val="NoSpacing"/>
              <w:rPr>
                <w:rFonts w:ascii="Arial" w:hAnsi="Arial" w:cs="Arial"/>
                <w:color w:val="000000"/>
                <w:sz w:val="19"/>
                <w:szCs w:val="19"/>
              </w:rPr>
            </w:pPr>
            <w:r w:rsidRPr="00B55E6F">
              <w:rPr>
                <w:rFonts w:ascii="Arial" w:hAnsi="Arial" w:cs="Arial"/>
                <w:color w:val="000000"/>
                <w:sz w:val="19"/>
                <w:szCs w:val="19"/>
              </w:rPr>
              <w:t xml:space="preserve">Assistant </w:t>
            </w:r>
            <w:r w:rsidR="004A5825" w:rsidRPr="00B55E6F">
              <w:rPr>
                <w:rFonts w:ascii="Arial" w:hAnsi="Arial" w:cs="Arial"/>
                <w:color w:val="000000"/>
                <w:sz w:val="19"/>
                <w:szCs w:val="19"/>
              </w:rPr>
              <w:t>directed</w:t>
            </w:r>
            <w:r w:rsidRPr="00B55E6F">
              <w:rPr>
                <w:rFonts w:ascii="Arial" w:hAnsi="Arial" w:cs="Arial"/>
                <w:color w:val="000000"/>
                <w:sz w:val="19"/>
                <w:szCs w:val="19"/>
              </w:rPr>
              <w:t xml:space="preserve"> productions of </w:t>
            </w:r>
            <w:r w:rsidRPr="00B55E6F">
              <w:rPr>
                <w:rFonts w:ascii="Arial" w:hAnsi="Arial" w:cs="Arial"/>
                <w:i/>
                <w:iCs/>
                <w:color w:val="000000"/>
                <w:sz w:val="19"/>
                <w:szCs w:val="19"/>
              </w:rPr>
              <w:t xml:space="preserve">As You Like It </w:t>
            </w:r>
            <w:r w:rsidRPr="00B55E6F">
              <w:rPr>
                <w:rFonts w:ascii="Arial" w:hAnsi="Arial" w:cs="Arial"/>
                <w:color w:val="000000"/>
                <w:sz w:val="19"/>
                <w:szCs w:val="19"/>
              </w:rPr>
              <w:t xml:space="preserve">and </w:t>
            </w:r>
            <w:r w:rsidRPr="00B55E6F">
              <w:rPr>
                <w:rFonts w:ascii="Arial" w:hAnsi="Arial" w:cs="Arial"/>
                <w:i/>
                <w:iCs/>
                <w:color w:val="000000"/>
                <w:sz w:val="19"/>
                <w:szCs w:val="19"/>
              </w:rPr>
              <w:t xml:space="preserve">Julius Caesar </w:t>
            </w:r>
            <w:r w:rsidRPr="00B55E6F">
              <w:rPr>
                <w:rFonts w:ascii="Arial" w:hAnsi="Arial" w:cs="Arial"/>
                <w:color w:val="000000"/>
                <w:sz w:val="19"/>
                <w:szCs w:val="19"/>
              </w:rPr>
              <w:t>for</w:t>
            </w:r>
            <w:r w:rsidR="004A5825" w:rsidRPr="00B55E6F">
              <w:rPr>
                <w:rFonts w:ascii="Arial" w:hAnsi="Arial" w:cs="Arial"/>
                <w:color w:val="000000"/>
                <w:sz w:val="19"/>
                <w:szCs w:val="19"/>
              </w:rPr>
              <w:t xml:space="preserve"> public high school students </w:t>
            </w:r>
            <w:r w:rsidR="00CD77E9" w:rsidRPr="00B55E6F">
              <w:rPr>
                <w:rFonts w:ascii="Arial" w:hAnsi="Arial" w:cs="Arial"/>
                <w:color w:val="000000"/>
                <w:sz w:val="19"/>
                <w:szCs w:val="19"/>
              </w:rPr>
              <w:t>as part of</w:t>
            </w:r>
            <w:r w:rsidR="004A5825" w:rsidRPr="00B55E6F">
              <w:rPr>
                <w:rFonts w:ascii="Arial" w:hAnsi="Arial" w:cs="Arial"/>
                <w:color w:val="000000"/>
                <w:sz w:val="19"/>
                <w:szCs w:val="19"/>
              </w:rPr>
              <w:t xml:space="preserve"> a rigorous college prep summer program. </w:t>
            </w:r>
            <w:r w:rsidR="00CD77E9" w:rsidRPr="00B55E6F">
              <w:rPr>
                <w:rFonts w:ascii="Arial" w:hAnsi="Arial" w:cs="Arial"/>
                <w:color w:val="000000"/>
                <w:sz w:val="19"/>
                <w:szCs w:val="19"/>
              </w:rPr>
              <w:t xml:space="preserve">Additional responsibilities included dorm supervision and creating and overseeing social and team building </w:t>
            </w:r>
            <w:r w:rsidR="004A5825" w:rsidRPr="00B55E6F">
              <w:rPr>
                <w:rFonts w:ascii="Arial" w:hAnsi="Arial" w:cs="Arial"/>
                <w:color w:val="000000"/>
                <w:sz w:val="19"/>
                <w:szCs w:val="19"/>
              </w:rPr>
              <w:t xml:space="preserve">events. </w:t>
            </w:r>
          </w:p>
          <w:p w14:paraId="16D7822E" w14:textId="2D09CD46" w:rsidR="00B55E6F" w:rsidRPr="00814782" w:rsidRDefault="00B55E6F" w:rsidP="000459B4">
            <w:pPr>
              <w:pStyle w:val="NoSpacing"/>
            </w:pPr>
          </w:p>
        </w:tc>
      </w:tr>
      <w:tr w:rsidR="00B671E3" w14:paraId="4FDCFB83" w14:textId="77777777" w:rsidTr="00A00C44">
        <w:trPr>
          <w:trHeight w:val="1269"/>
        </w:trPr>
        <w:tc>
          <w:tcPr>
            <w:tcW w:w="2246" w:type="dxa"/>
          </w:tcPr>
          <w:p w14:paraId="61A69078" w14:textId="76E389DE" w:rsidR="00B671E3" w:rsidRPr="00B671E3" w:rsidRDefault="00B671E3" w:rsidP="00C877AA">
            <w:pPr>
              <w:pStyle w:val="Heading1"/>
              <w:jc w:val="left"/>
            </w:pPr>
            <w:r>
              <w:lastRenderedPageBreak/>
              <w:t>Continuing PRofessional development</w:t>
            </w:r>
          </w:p>
        </w:tc>
        <w:tc>
          <w:tcPr>
            <w:tcW w:w="7474" w:type="dxa"/>
          </w:tcPr>
          <w:p w14:paraId="2E07E5AC" w14:textId="1DE00646" w:rsidR="0097543D" w:rsidRDefault="0097543D" w:rsidP="00B671E3">
            <w:pPr>
              <w:pStyle w:val="NoSpacing"/>
              <w:rPr>
                <w:bCs/>
              </w:rPr>
            </w:pPr>
            <w:r>
              <w:rPr>
                <w:b/>
              </w:rPr>
              <w:t>Linklater Voice and Speech Designation One</w:t>
            </w:r>
            <w:r w:rsidR="00147EC3">
              <w:rPr>
                <w:b/>
              </w:rPr>
              <w:t xml:space="preserve"> and Two</w:t>
            </w:r>
            <w:r>
              <w:rPr>
                <w:b/>
              </w:rPr>
              <w:t xml:space="preserve"> Intensive</w:t>
            </w:r>
            <w:r w:rsidR="00147EC3">
              <w:rPr>
                <w:b/>
              </w:rPr>
              <w:t>s</w:t>
            </w:r>
            <w:r>
              <w:rPr>
                <w:b/>
              </w:rPr>
              <w:t xml:space="preserve"> with Andrea Haring, Judith Shahn, Christine </w:t>
            </w:r>
            <w:proofErr w:type="spellStart"/>
            <w:r>
              <w:rPr>
                <w:b/>
              </w:rPr>
              <w:t>Adaire</w:t>
            </w:r>
            <w:proofErr w:type="spellEnd"/>
            <w:r>
              <w:rPr>
                <w:b/>
              </w:rPr>
              <w:t xml:space="preserve">, </w:t>
            </w:r>
            <w:proofErr w:type="spellStart"/>
            <w:r>
              <w:rPr>
                <w:b/>
              </w:rPr>
              <w:t>Ausar</w:t>
            </w:r>
            <w:proofErr w:type="spellEnd"/>
            <w:r>
              <w:rPr>
                <w:b/>
              </w:rPr>
              <w:t xml:space="preserve"> Stewart, </w:t>
            </w:r>
            <w:r w:rsidR="00B33631">
              <w:rPr>
                <w:b/>
              </w:rPr>
              <w:t xml:space="preserve">Anne Brady, </w:t>
            </w:r>
            <w:r>
              <w:rPr>
                <w:b/>
              </w:rPr>
              <w:t xml:space="preserve">Rob </w:t>
            </w:r>
            <w:proofErr w:type="spellStart"/>
            <w:r>
              <w:rPr>
                <w:b/>
              </w:rPr>
              <w:t>Pensalfini</w:t>
            </w:r>
            <w:proofErr w:type="spellEnd"/>
            <w:r>
              <w:rPr>
                <w:b/>
              </w:rPr>
              <w:t xml:space="preserve">, and Peter Marciano </w:t>
            </w:r>
            <w:r>
              <w:rPr>
                <w:bCs/>
              </w:rPr>
              <w:t>2022</w:t>
            </w:r>
          </w:p>
          <w:p w14:paraId="2CD3B246" w14:textId="506AF342" w:rsidR="0097543D" w:rsidRDefault="0097543D" w:rsidP="00B671E3">
            <w:pPr>
              <w:pStyle w:val="NoSpacing"/>
              <w:rPr>
                <w:bCs/>
              </w:rPr>
            </w:pPr>
          </w:p>
          <w:p w14:paraId="3202FDEC" w14:textId="208B29A7" w:rsidR="0097543D" w:rsidRDefault="0097543D" w:rsidP="00B671E3">
            <w:pPr>
              <w:pStyle w:val="NoSpacing"/>
              <w:rPr>
                <w:bCs/>
              </w:rPr>
            </w:pPr>
            <w:r>
              <w:rPr>
                <w:b/>
              </w:rPr>
              <w:t xml:space="preserve">Arts School Network Conference, Las Vegas </w:t>
            </w:r>
            <w:r>
              <w:rPr>
                <w:bCs/>
              </w:rPr>
              <w:t>2022</w:t>
            </w:r>
          </w:p>
          <w:p w14:paraId="15C9A9B6" w14:textId="74806DE0" w:rsidR="0097543D" w:rsidRDefault="0097543D" w:rsidP="00B671E3">
            <w:pPr>
              <w:pStyle w:val="NoSpacing"/>
              <w:rPr>
                <w:bCs/>
              </w:rPr>
            </w:pPr>
          </w:p>
          <w:p w14:paraId="7E042481" w14:textId="286B63D1" w:rsidR="0097543D" w:rsidRDefault="0097543D" w:rsidP="00B671E3">
            <w:pPr>
              <w:pStyle w:val="NoSpacing"/>
              <w:rPr>
                <w:bCs/>
              </w:rPr>
            </w:pPr>
            <w:r>
              <w:rPr>
                <w:b/>
              </w:rPr>
              <w:t xml:space="preserve">Suicide Prevention Workshop with Riverside Trauma Center </w:t>
            </w:r>
            <w:r>
              <w:rPr>
                <w:bCs/>
              </w:rPr>
              <w:t>2022</w:t>
            </w:r>
          </w:p>
          <w:p w14:paraId="3CFBAED9" w14:textId="1E6F816B" w:rsidR="0097543D" w:rsidRDefault="0097543D" w:rsidP="00B671E3">
            <w:pPr>
              <w:pStyle w:val="NoSpacing"/>
              <w:rPr>
                <w:bCs/>
              </w:rPr>
            </w:pPr>
          </w:p>
          <w:p w14:paraId="36C49D65" w14:textId="2B3B0D27" w:rsidR="0097543D" w:rsidRPr="0097543D" w:rsidRDefault="0097543D" w:rsidP="00B671E3">
            <w:pPr>
              <w:pStyle w:val="NoSpacing"/>
              <w:rPr>
                <w:bCs/>
              </w:rPr>
            </w:pPr>
            <w:r>
              <w:rPr>
                <w:b/>
              </w:rPr>
              <w:t xml:space="preserve">SEED Professional Cultural Competency Workshop </w:t>
            </w:r>
            <w:r>
              <w:rPr>
                <w:bCs/>
              </w:rPr>
              <w:t>2022</w:t>
            </w:r>
          </w:p>
          <w:p w14:paraId="03035E6C" w14:textId="77777777" w:rsidR="0097543D" w:rsidRDefault="0097543D" w:rsidP="00B671E3">
            <w:pPr>
              <w:pStyle w:val="NoSpacing"/>
              <w:rPr>
                <w:b/>
              </w:rPr>
            </w:pPr>
          </w:p>
          <w:p w14:paraId="6812C6D0" w14:textId="1295593E" w:rsidR="00B671E3" w:rsidRPr="00B671E3" w:rsidRDefault="00B671E3" w:rsidP="00B671E3">
            <w:pPr>
              <w:pStyle w:val="NoSpacing"/>
            </w:pPr>
            <w:r>
              <w:rPr>
                <w:b/>
              </w:rPr>
              <w:t xml:space="preserve">Teaching </w:t>
            </w:r>
            <w:proofErr w:type="spellStart"/>
            <w:r>
              <w:rPr>
                <w:b/>
              </w:rPr>
              <w:t>T</w:t>
            </w:r>
            <w:r w:rsidR="0097543D">
              <w:rPr>
                <w:b/>
              </w:rPr>
              <w:t>a</w:t>
            </w:r>
            <w:r>
              <w:rPr>
                <w:b/>
              </w:rPr>
              <w:t>rell</w:t>
            </w:r>
            <w:proofErr w:type="spellEnd"/>
            <w:r>
              <w:rPr>
                <w:b/>
              </w:rPr>
              <w:t xml:space="preserve"> Alvin McCraney Workshop: Black Acting Methods</w:t>
            </w:r>
            <w:r>
              <w:t xml:space="preserve"> </w:t>
            </w:r>
            <w:r w:rsidRPr="00A00C44">
              <w:t>2020</w:t>
            </w:r>
          </w:p>
          <w:p w14:paraId="0CE98646" w14:textId="77777777" w:rsidR="00B671E3" w:rsidRDefault="00B671E3" w:rsidP="00A00C44">
            <w:pPr>
              <w:pStyle w:val="NoSpacing"/>
              <w:rPr>
                <w:b/>
              </w:rPr>
            </w:pPr>
          </w:p>
          <w:p w14:paraId="0E78FBAB" w14:textId="3A8ED704" w:rsidR="00CF169E" w:rsidRPr="00CF169E" w:rsidRDefault="00CF169E" w:rsidP="00A00C44">
            <w:pPr>
              <w:pStyle w:val="NoSpacing"/>
              <w:rPr>
                <w:bCs/>
              </w:rPr>
            </w:pPr>
            <w:r>
              <w:rPr>
                <w:b/>
              </w:rPr>
              <w:t xml:space="preserve">The Artist-Activist: Centering Black Voices with Theresa Ruth Howard and Nicole Brewer Seminar </w:t>
            </w:r>
            <w:r>
              <w:rPr>
                <w:bCs/>
              </w:rPr>
              <w:t>2020</w:t>
            </w:r>
          </w:p>
          <w:p w14:paraId="1D0F8959" w14:textId="77777777" w:rsidR="00CF169E" w:rsidRDefault="00CF169E" w:rsidP="00A00C44">
            <w:pPr>
              <w:pStyle w:val="NoSpacing"/>
              <w:rPr>
                <w:b/>
              </w:rPr>
            </w:pPr>
          </w:p>
          <w:p w14:paraId="0C0B3F51" w14:textId="5124DE82" w:rsidR="006C2DFB" w:rsidRPr="0010058E" w:rsidRDefault="0010058E" w:rsidP="00A00C44">
            <w:pPr>
              <w:pStyle w:val="NoSpacing"/>
            </w:pPr>
            <w:r>
              <w:rPr>
                <w:b/>
              </w:rPr>
              <w:t xml:space="preserve">Spotlight on Black Acting Methods with Sherrell D. Luckett and Dr. Tia M. Shaffer Seminar </w:t>
            </w:r>
            <w:r>
              <w:t>2020</w:t>
            </w:r>
          </w:p>
          <w:p w14:paraId="6550D019" w14:textId="77777777" w:rsidR="006C2DFB" w:rsidRDefault="006C2DFB" w:rsidP="00A00C44">
            <w:pPr>
              <w:pStyle w:val="NoSpacing"/>
              <w:rPr>
                <w:b/>
              </w:rPr>
            </w:pPr>
          </w:p>
          <w:p w14:paraId="6471E849" w14:textId="4BC6788B" w:rsidR="00B671E3" w:rsidRPr="00A00C44" w:rsidRDefault="00B671E3" w:rsidP="00A00C44">
            <w:pPr>
              <w:pStyle w:val="NoSpacing"/>
              <w:rPr>
                <w:b/>
              </w:rPr>
            </w:pPr>
            <w:r>
              <w:rPr>
                <w:b/>
              </w:rPr>
              <w:t>Freeing the Natural Voice Level 1 with Benjamin Moore</w:t>
            </w:r>
            <w:r w:rsidR="003A4CCA">
              <w:rPr>
                <w:b/>
              </w:rPr>
              <w:t xml:space="preserve">, </w:t>
            </w:r>
            <w:r>
              <w:rPr>
                <w:b/>
              </w:rPr>
              <w:t xml:space="preserve">Linklater Center of </w:t>
            </w:r>
            <w:proofErr w:type="gramStart"/>
            <w:r>
              <w:rPr>
                <w:b/>
              </w:rPr>
              <w:t>Voice</w:t>
            </w:r>
            <w:proofErr w:type="gramEnd"/>
            <w:r>
              <w:rPr>
                <w:b/>
              </w:rPr>
              <w:t xml:space="preserve"> and Language </w:t>
            </w:r>
            <w:r w:rsidRPr="001C5F4A">
              <w:t>202</w:t>
            </w:r>
            <w:r>
              <w:t>0</w:t>
            </w:r>
          </w:p>
          <w:p w14:paraId="15555754" w14:textId="77777777" w:rsidR="00B671E3" w:rsidRDefault="00B671E3" w:rsidP="00A00C44">
            <w:pPr>
              <w:pStyle w:val="NoSpacing"/>
              <w:rPr>
                <w:b/>
              </w:rPr>
            </w:pPr>
          </w:p>
          <w:p w14:paraId="646FC71E" w14:textId="7FAD207B" w:rsidR="00B671E3" w:rsidRPr="00A00C44" w:rsidRDefault="00B671E3" w:rsidP="00A00C44">
            <w:pPr>
              <w:pStyle w:val="NoSpacing"/>
              <w:rPr>
                <w:b/>
              </w:rPr>
            </w:pPr>
            <w:r>
              <w:rPr>
                <w:b/>
              </w:rPr>
              <w:t>Voice and Shakespeare Workshop with Andrea Haring</w:t>
            </w:r>
            <w:r w:rsidR="003A4CCA">
              <w:rPr>
                <w:b/>
              </w:rPr>
              <w:t xml:space="preserve">, </w:t>
            </w:r>
            <w:r>
              <w:rPr>
                <w:b/>
              </w:rPr>
              <w:t xml:space="preserve">Linklater Center of </w:t>
            </w:r>
            <w:proofErr w:type="gramStart"/>
            <w:r>
              <w:rPr>
                <w:b/>
              </w:rPr>
              <w:t>Voice</w:t>
            </w:r>
            <w:proofErr w:type="gramEnd"/>
            <w:r>
              <w:rPr>
                <w:b/>
              </w:rPr>
              <w:t xml:space="preserve"> and Language </w:t>
            </w:r>
            <w:r w:rsidRPr="001C5F4A">
              <w:t>202</w:t>
            </w:r>
            <w:r>
              <w:t>0</w:t>
            </w:r>
          </w:p>
          <w:p w14:paraId="6FBC73B1" w14:textId="2BAF3CDF" w:rsidR="00B671E3" w:rsidRDefault="00B671E3" w:rsidP="00A00C44">
            <w:pPr>
              <w:pStyle w:val="NoSpacing"/>
              <w:rPr>
                <w:b/>
              </w:rPr>
            </w:pPr>
          </w:p>
          <w:p w14:paraId="09927E49" w14:textId="79E274F0" w:rsidR="008E0940" w:rsidRPr="008E0940" w:rsidRDefault="008E0940" w:rsidP="00A00C44">
            <w:pPr>
              <w:pStyle w:val="NoSpacing"/>
            </w:pPr>
            <w:r>
              <w:rPr>
                <w:b/>
              </w:rPr>
              <w:t xml:space="preserve">Perspectives on Playwrighting Masterclass, Focus on Adaptation with Heather Christian </w:t>
            </w:r>
            <w:r>
              <w:t>2020</w:t>
            </w:r>
          </w:p>
          <w:p w14:paraId="22AA05F0" w14:textId="77777777" w:rsidR="008E0940" w:rsidRDefault="008E0940" w:rsidP="00A00C44">
            <w:pPr>
              <w:pStyle w:val="NoSpacing"/>
              <w:rPr>
                <w:b/>
              </w:rPr>
            </w:pPr>
          </w:p>
          <w:p w14:paraId="2A079BEB" w14:textId="283C3A85" w:rsidR="00B671E3" w:rsidRDefault="00B671E3" w:rsidP="00A00C44">
            <w:pPr>
              <w:pStyle w:val="NoSpacing"/>
              <w:rPr>
                <w:b/>
              </w:rPr>
            </w:pPr>
            <w:r>
              <w:rPr>
                <w:b/>
              </w:rPr>
              <w:t xml:space="preserve">Acting Observer, </w:t>
            </w:r>
            <w:r w:rsidR="003A4CCA">
              <w:rPr>
                <w:b/>
              </w:rPr>
              <w:t xml:space="preserve">with </w:t>
            </w:r>
            <w:r>
              <w:rPr>
                <w:b/>
              </w:rPr>
              <w:t>Director Timothy Douglas</w:t>
            </w:r>
            <w:r w:rsidR="003A4CCA">
              <w:rPr>
                <w:b/>
              </w:rPr>
              <w:t xml:space="preserve"> </w:t>
            </w:r>
            <w:proofErr w:type="gramStart"/>
            <w:r w:rsidR="003A4CCA">
              <w:rPr>
                <w:b/>
              </w:rPr>
              <w:t>on</w:t>
            </w:r>
            <w:proofErr w:type="gramEnd"/>
            <w:r w:rsidR="003A4CCA">
              <w:rPr>
                <w:b/>
              </w:rPr>
              <w:t xml:space="preserve"> </w:t>
            </w:r>
            <w:r>
              <w:rPr>
                <w:b/>
              </w:rPr>
              <w:t xml:space="preserve">August Wilson’s </w:t>
            </w:r>
            <w:r>
              <w:rPr>
                <w:b/>
                <w:i/>
              </w:rPr>
              <w:t>Jitney</w:t>
            </w:r>
            <w:r w:rsidR="003A4CCA">
              <w:rPr>
                <w:b/>
              </w:rPr>
              <w:t xml:space="preserve">, </w:t>
            </w:r>
            <w:r>
              <w:rPr>
                <w:b/>
              </w:rPr>
              <w:t>Cincinnati Playhouse in the Park</w:t>
            </w:r>
            <w:r w:rsidR="003A4CCA">
              <w:rPr>
                <w:b/>
              </w:rPr>
              <w:t xml:space="preserve"> </w:t>
            </w:r>
            <w:r w:rsidRPr="003A4CCA">
              <w:rPr>
                <w:bCs/>
              </w:rPr>
              <w:t>2016</w:t>
            </w:r>
          </w:p>
          <w:p w14:paraId="21F66F75" w14:textId="77777777" w:rsidR="00B671E3" w:rsidRDefault="00B671E3" w:rsidP="00A00C44">
            <w:pPr>
              <w:pStyle w:val="NoSpacing"/>
              <w:rPr>
                <w:b/>
              </w:rPr>
            </w:pPr>
          </w:p>
          <w:p w14:paraId="44F984B0" w14:textId="0D4FC18B" w:rsidR="00B671E3" w:rsidRPr="00A00C44" w:rsidRDefault="00B671E3" w:rsidP="001C5F4A">
            <w:pPr>
              <w:pStyle w:val="NoSpacing"/>
            </w:pPr>
            <w:r>
              <w:rPr>
                <w:b/>
              </w:rPr>
              <w:t xml:space="preserve">Tony </w:t>
            </w:r>
            <w:proofErr w:type="spellStart"/>
            <w:r>
              <w:rPr>
                <w:b/>
              </w:rPr>
              <w:t>Montanaro’s</w:t>
            </w:r>
            <w:proofErr w:type="spellEnd"/>
            <w:r>
              <w:rPr>
                <w:b/>
              </w:rPr>
              <w:t xml:space="preserve"> Celebration Barn Devising Theater Workshop</w:t>
            </w:r>
            <w:r>
              <w:t xml:space="preserve"> 2013</w:t>
            </w:r>
          </w:p>
          <w:p w14:paraId="5F5AAB99" w14:textId="77777777" w:rsidR="00B671E3" w:rsidRDefault="00B671E3" w:rsidP="001C5F4A">
            <w:pPr>
              <w:pStyle w:val="NoSpacing"/>
              <w:rPr>
                <w:b/>
              </w:rPr>
            </w:pPr>
          </w:p>
          <w:p w14:paraId="6F73FDD0" w14:textId="5B39EE51" w:rsidR="00B671E3" w:rsidRPr="008275FB" w:rsidRDefault="00B671E3" w:rsidP="00A00C44">
            <w:pPr>
              <w:pStyle w:val="NoSpacing"/>
              <w:rPr>
                <w:b/>
              </w:rPr>
            </w:pPr>
            <w:r>
              <w:rPr>
                <w:b/>
              </w:rPr>
              <w:t>The Public Theater Shakespeare Lab</w:t>
            </w:r>
            <w:r w:rsidR="008275FB">
              <w:rPr>
                <w:b/>
              </w:rPr>
              <w:t xml:space="preserve"> </w:t>
            </w:r>
            <w:r w:rsidRPr="001C5F4A">
              <w:t>200</w:t>
            </w:r>
            <w:r>
              <w:t>8</w:t>
            </w:r>
          </w:p>
        </w:tc>
      </w:tr>
    </w:tbl>
    <w:p w14:paraId="79EC4A50" w14:textId="77777777" w:rsidR="00AB728B" w:rsidRDefault="00AB728B" w:rsidP="00F7092D">
      <w:pPr>
        <w:pStyle w:val="Title"/>
        <w:rPr>
          <w:sz w:val="40"/>
          <w:szCs w:val="40"/>
        </w:rPr>
      </w:pPr>
    </w:p>
    <w:p w14:paraId="0A6B5644" w14:textId="77777777" w:rsidR="00AB728B" w:rsidRDefault="00AB728B" w:rsidP="00F7092D">
      <w:pPr>
        <w:pStyle w:val="Title"/>
        <w:rPr>
          <w:sz w:val="40"/>
          <w:szCs w:val="40"/>
        </w:rPr>
      </w:pPr>
    </w:p>
    <w:p w14:paraId="4B930DD4" w14:textId="78EBD585" w:rsidR="00F7092D" w:rsidRDefault="00F7092D" w:rsidP="00F7092D">
      <w:pPr>
        <w:pStyle w:val="Title"/>
        <w:rPr>
          <w:b/>
          <w:sz w:val="40"/>
          <w:szCs w:val="40"/>
          <w:u w:val="single"/>
        </w:rPr>
      </w:pPr>
      <w:r w:rsidRPr="00F7092D">
        <w:rPr>
          <w:sz w:val="40"/>
          <w:szCs w:val="40"/>
        </w:rPr>
        <w:lastRenderedPageBreak/>
        <w:t xml:space="preserve">FILM AND </w:t>
      </w:r>
      <w:r w:rsidR="00AE0F9E">
        <w:rPr>
          <w:sz w:val="40"/>
          <w:szCs w:val="40"/>
        </w:rPr>
        <w:t>Theater</w:t>
      </w:r>
      <w:r w:rsidR="00B671E3">
        <w:rPr>
          <w:sz w:val="40"/>
          <w:szCs w:val="40"/>
        </w:rPr>
        <w:t xml:space="preserve"> Acting</w:t>
      </w:r>
      <w:r w:rsidRPr="00F7092D">
        <w:rPr>
          <w:sz w:val="40"/>
          <w:szCs w:val="40"/>
        </w:rPr>
        <w:t xml:space="preserve"> EXPERIENCE</w:t>
      </w:r>
      <w:r w:rsidRPr="00F7092D">
        <w:rPr>
          <w:b/>
          <w:sz w:val="40"/>
          <w:szCs w:val="40"/>
          <w:u w:val="single"/>
        </w:rPr>
        <w:t xml:space="preserve"> </w:t>
      </w:r>
    </w:p>
    <w:p w14:paraId="6C66A4D2" w14:textId="77777777" w:rsidR="00F7092D" w:rsidRPr="00F7092D" w:rsidRDefault="00F7092D" w:rsidP="00F7092D"/>
    <w:p w14:paraId="55B11B9B" w14:textId="049AD331" w:rsidR="00E579F5" w:rsidRPr="00891C1E" w:rsidRDefault="00E579F5" w:rsidP="00E579F5">
      <w:pPr>
        <w:tabs>
          <w:tab w:val="left" w:pos="3600"/>
          <w:tab w:val="left" w:pos="3690"/>
        </w:tabs>
        <w:spacing w:after="0" w:line="240" w:lineRule="auto"/>
        <w:ind w:left="-576" w:right="-576"/>
        <w:rPr>
          <w:b/>
          <w:sz w:val="20"/>
          <w:szCs w:val="20"/>
          <w:u w:val="single"/>
        </w:rPr>
      </w:pPr>
      <w:r w:rsidRPr="00891C1E">
        <w:rPr>
          <w:b/>
          <w:sz w:val="20"/>
          <w:szCs w:val="20"/>
          <w:u w:val="single"/>
        </w:rPr>
        <w:t>SELECTED FILM AND COMMERCIAL</w:t>
      </w:r>
    </w:p>
    <w:p w14:paraId="067CFB81" w14:textId="48C8B403" w:rsidR="00E579F5" w:rsidRPr="000068C1" w:rsidRDefault="00E579F5" w:rsidP="00E579F5">
      <w:pPr>
        <w:tabs>
          <w:tab w:val="left" w:pos="3600"/>
          <w:tab w:val="left" w:pos="3690"/>
        </w:tabs>
        <w:spacing w:after="0" w:line="240" w:lineRule="auto"/>
        <w:ind w:left="-576" w:right="-576"/>
        <w:rPr>
          <w:i/>
          <w:sz w:val="19"/>
          <w:szCs w:val="19"/>
        </w:rPr>
      </w:pPr>
      <w:r w:rsidRPr="00891C1E">
        <w:rPr>
          <w:i/>
          <w:sz w:val="19"/>
          <w:szCs w:val="19"/>
        </w:rPr>
        <w:t>COMMERCIAL CONFLICT</w:t>
      </w:r>
      <w:r w:rsidR="00EB09F2">
        <w:rPr>
          <w:i/>
          <w:sz w:val="19"/>
          <w:szCs w:val="19"/>
        </w:rPr>
        <w:t>S</w:t>
      </w:r>
      <w:r w:rsidRPr="00891C1E">
        <w:rPr>
          <w:i/>
          <w:sz w:val="19"/>
          <w:szCs w:val="19"/>
        </w:rPr>
        <w:t xml:space="preserve"> AVAILABLE UPON REQUEST</w:t>
      </w:r>
    </w:p>
    <w:p w14:paraId="37DB3263" w14:textId="6D621F5C" w:rsidR="00CF169E" w:rsidRPr="00CF169E" w:rsidRDefault="00CF169E" w:rsidP="00E579F5">
      <w:pPr>
        <w:tabs>
          <w:tab w:val="left" w:pos="3600"/>
          <w:tab w:val="left" w:pos="3690"/>
        </w:tabs>
        <w:spacing w:after="0" w:line="240" w:lineRule="auto"/>
        <w:ind w:left="-576" w:right="-576"/>
        <w:rPr>
          <w:sz w:val="19"/>
          <w:szCs w:val="19"/>
        </w:rPr>
      </w:pPr>
      <w:r>
        <w:rPr>
          <w:sz w:val="19"/>
          <w:szCs w:val="19"/>
        </w:rPr>
        <w:t xml:space="preserve">Dexter </w:t>
      </w:r>
      <w:r>
        <w:rPr>
          <w:sz w:val="19"/>
          <w:szCs w:val="19"/>
        </w:rPr>
        <w:tab/>
      </w:r>
      <w:r>
        <w:rPr>
          <w:b/>
          <w:bCs/>
          <w:sz w:val="19"/>
          <w:szCs w:val="19"/>
        </w:rPr>
        <w:t>Ramon</w:t>
      </w:r>
      <w:r w:rsidR="0097543D">
        <w:rPr>
          <w:b/>
          <w:bCs/>
          <w:sz w:val="19"/>
          <w:szCs w:val="19"/>
        </w:rPr>
        <w:t xml:space="preserve"> (Recurring)</w:t>
      </w:r>
      <w:r>
        <w:rPr>
          <w:b/>
          <w:bCs/>
          <w:sz w:val="19"/>
          <w:szCs w:val="19"/>
        </w:rPr>
        <w:tab/>
      </w:r>
      <w:r>
        <w:rPr>
          <w:b/>
          <w:bCs/>
          <w:sz w:val="19"/>
          <w:szCs w:val="19"/>
        </w:rPr>
        <w:tab/>
      </w:r>
      <w:r>
        <w:rPr>
          <w:sz w:val="19"/>
          <w:szCs w:val="19"/>
        </w:rPr>
        <w:t>Showtime Studios</w:t>
      </w:r>
      <w:r w:rsidR="003C1DE5">
        <w:rPr>
          <w:sz w:val="19"/>
          <w:szCs w:val="19"/>
        </w:rPr>
        <w:tab/>
        <w:t xml:space="preserve">Dir. Marcos </w:t>
      </w:r>
      <w:proofErr w:type="spellStart"/>
      <w:r w:rsidR="003C1DE5">
        <w:rPr>
          <w:sz w:val="19"/>
          <w:szCs w:val="19"/>
        </w:rPr>
        <w:t>Siega</w:t>
      </w:r>
      <w:proofErr w:type="spellEnd"/>
    </w:p>
    <w:p w14:paraId="03C93073" w14:textId="12613FD9" w:rsidR="00E579F5" w:rsidRPr="009A2B17" w:rsidRDefault="00E579F5" w:rsidP="00E579F5">
      <w:pPr>
        <w:tabs>
          <w:tab w:val="left" w:pos="3600"/>
          <w:tab w:val="left" w:pos="3690"/>
        </w:tabs>
        <w:spacing w:after="0" w:line="240" w:lineRule="auto"/>
        <w:ind w:left="-576" w:right="-576"/>
        <w:rPr>
          <w:sz w:val="19"/>
          <w:szCs w:val="19"/>
        </w:rPr>
      </w:pPr>
      <w:r>
        <w:rPr>
          <w:sz w:val="19"/>
          <w:szCs w:val="19"/>
        </w:rPr>
        <w:t>Kevin Can F Himself</w:t>
      </w:r>
      <w:r>
        <w:rPr>
          <w:sz w:val="19"/>
          <w:szCs w:val="19"/>
        </w:rPr>
        <w:tab/>
      </w:r>
      <w:r>
        <w:rPr>
          <w:b/>
          <w:sz w:val="19"/>
          <w:szCs w:val="19"/>
        </w:rPr>
        <w:t>Officer Rodriguez (Co-star)</w:t>
      </w:r>
      <w:r>
        <w:rPr>
          <w:b/>
          <w:sz w:val="19"/>
          <w:szCs w:val="19"/>
        </w:rPr>
        <w:tab/>
      </w:r>
      <w:r>
        <w:rPr>
          <w:sz w:val="19"/>
          <w:szCs w:val="19"/>
        </w:rPr>
        <w:t>AMC</w:t>
      </w:r>
      <w:r>
        <w:rPr>
          <w:sz w:val="19"/>
          <w:szCs w:val="19"/>
        </w:rPr>
        <w:tab/>
      </w:r>
      <w:r>
        <w:rPr>
          <w:sz w:val="19"/>
          <w:szCs w:val="19"/>
        </w:rPr>
        <w:tab/>
      </w:r>
      <w:r>
        <w:rPr>
          <w:sz w:val="19"/>
          <w:szCs w:val="19"/>
        </w:rPr>
        <w:tab/>
        <w:t xml:space="preserve">Dir. Anna </w:t>
      </w:r>
      <w:proofErr w:type="spellStart"/>
      <w:r>
        <w:rPr>
          <w:sz w:val="19"/>
          <w:szCs w:val="19"/>
        </w:rPr>
        <w:t>Dokoza</w:t>
      </w:r>
      <w:proofErr w:type="spellEnd"/>
    </w:p>
    <w:p w14:paraId="5854622D" w14:textId="75C1774E" w:rsidR="00E579F5" w:rsidRDefault="00E579F5" w:rsidP="00E579F5">
      <w:pPr>
        <w:tabs>
          <w:tab w:val="left" w:pos="3600"/>
          <w:tab w:val="left" w:pos="3690"/>
        </w:tabs>
        <w:spacing w:after="0" w:line="240" w:lineRule="auto"/>
        <w:ind w:left="-576" w:right="-576"/>
        <w:rPr>
          <w:sz w:val="19"/>
          <w:szCs w:val="19"/>
        </w:rPr>
      </w:pPr>
      <w:r w:rsidRPr="00891C1E">
        <w:rPr>
          <w:sz w:val="19"/>
          <w:szCs w:val="19"/>
        </w:rPr>
        <w:t>The Finest Hours</w:t>
      </w:r>
      <w:r w:rsidRPr="00891C1E">
        <w:rPr>
          <w:sz w:val="19"/>
          <w:szCs w:val="19"/>
        </w:rPr>
        <w:tab/>
      </w:r>
      <w:r w:rsidRPr="00891C1E">
        <w:rPr>
          <w:b/>
          <w:sz w:val="19"/>
          <w:szCs w:val="19"/>
        </w:rPr>
        <w:t>Seaman (Principal)</w:t>
      </w:r>
      <w:r>
        <w:rPr>
          <w:b/>
          <w:sz w:val="19"/>
          <w:szCs w:val="19"/>
        </w:rPr>
        <w:tab/>
      </w:r>
      <w:r>
        <w:rPr>
          <w:b/>
          <w:sz w:val="19"/>
          <w:szCs w:val="19"/>
        </w:rPr>
        <w:tab/>
      </w:r>
      <w:r w:rsidRPr="00891C1E">
        <w:rPr>
          <w:sz w:val="19"/>
          <w:szCs w:val="19"/>
        </w:rPr>
        <w:t xml:space="preserve">Disney Studios </w:t>
      </w:r>
      <w:r w:rsidRPr="00891C1E">
        <w:rPr>
          <w:sz w:val="19"/>
          <w:szCs w:val="19"/>
        </w:rPr>
        <w:tab/>
      </w:r>
      <w:r w:rsidRPr="00891C1E">
        <w:rPr>
          <w:sz w:val="19"/>
          <w:szCs w:val="19"/>
        </w:rPr>
        <w:tab/>
        <w:t>Dir. Craig Gillespie</w:t>
      </w:r>
    </w:p>
    <w:p w14:paraId="38472D3E" w14:textId="5A650C91" w:rsidR="00E579F5" w:rsidRPr="000068C1" w:rsidRDefault="00E579F5" w:rsidP="00E579F5">
      <w:pPr>
        <w:tabs>
          <w:tab w:val="left" w:pos="3600"/>
          <w:tab w:val="left" w:pos="3690"/>
        </w:tabs>
        <w:spacing w:after="0" w:line="240" w:lineRule="auto"/>
        <w:ind w:left="-576" w:right="-576"/>
        <w:rPr>
          <w:b/>
          <w:sz w:val="19"/>
          <w:szCs w:val="19"/>
        </w:rPr>
      </w:pPr>
      <w:r>
        <w:rPr>
          <w:sz w:val="19"/>
          <w:szCs w:val="19"/>
        </w:rPr>
        <w:t>The Violin (w/ Matthew Rhys)</w:t>
      </w:r>
      <w:r>
        <w:rPr>
          <w:sz w:val="19"/>
          <w:szCs w:val="19"/>
        </w:rPr>
        <w:tab/>
      </w:r>
      <w:r>
        <w:rPr>
          <w:b/>
          <w:sz w:val="19"/>
          <w:szCs w:val="19"/>
        </w:rPr>
        <w:t>Garbage Man</w:t>
      </w:r>
      <w:r>
        <w:rPr>
          <w:b/>
          <w:sz w:val="19"/>
          <w:szCs w:val="19"/>
        </w:rPr>
        <w:tab/>
      </w:r>
      <w:r>
        <w:rPr>
          <w:b/>
          <w:sz w:val="19"/>
          <w:szCs w:val="19"/>
        </w:rPr>
        <w:tab/>
      </w:r>
      <w:r>
        <w:rPr>
          <w:b/>
          <w:sz w:val="19"/>
          <w:szCs w:val="19"/>
        </w:rPr>
        <w:tab/>
      </w:r>
      <w:r>
        <w:rPr>
          <w:sz w:val="19"/>
          <w:szCs w:val="19"/>
        </w:rPr>
        <w:t>Saint X Productions</w:t>
      </w:r>
      <w:r>
        <w:rPr>
          <w:sz w:val="19"/>
          <w:szCs w:val="19"/>
        </w:rPr>
        <w:tab/>
        <w:t>Jon Rosenbaum</w:t>
      </w:r>
      <w:r>
        <w:rPr>
          <w:b/>
          <w:sz w:val="19"/>
          <w:szCs w:val="19"/>
        </w:rPr>
        <w:tab/>
      </w:r>
    </w:p>
    <w:p w14:paraId="1D9F75A6" w14:textId="1D1468C3" w:rsidR="00E579F5" w:rsidRPr="00891C1E" w:rsidRDefault="00E579F5" w:rsidP="00E579F5">
      <w:pPr>
        <w:tabs>
          <w:tab w:val="left" w:pos="3600"/>
          <w:tab w:val="left" w:pos="3690"/>
        </w:tabs>
        <w:spacing w:after="0" w:line="240" w:lineRule="auto"/>
        <w:ind w:left="-576" w:right="-576"/>
        <w:rPr>
          <w:sz w:val="19"/>
          <w:szCs w:val="19"/>
        </w:rPr>
      </w:pPr>
      <w:proofErr w:type="spellStart"/>
      <w:r w:rsidRPr="00891C1E">
        <w:rPr>
          <w:sz w:val="19"/>
          <w:szCs w:val="19"/>
        </w:rPr>
        <w:t>Mail.Man</w:t>
      </w:r>
      <w:proofErr w:type="spellEnd"/>
      <w:r w:rsidRPr="00891C1E">
        <w:rPr>
          <w:sz w:val="19"/>
          <w:szCs w:val="19"/>
        </w:rPr>
        <w:tab/>
      </w:r>
      <w:r w:rsidRPr="00891C1E">
        <w:rPr>
          <w:b/>
          <w:sz w:val="19"/>
          <w:szCs w:val="19"/>
        </w:rPr>
        <w:t>Malik</w:t>
      </w:r>
      <w:r w:rsidRPr="00891C1E">
        <w:rPr>
          <w:b/>
          <w:sz w:val="19"/>
          <w:szCs w:val="19"/>
        </w:rPr>
        <w:tab/>
      </w:r>
      <w:r w:rsidRPr="00891C1E">
        <w:rPr>
          <w:b/>
          <w:sz w:val="19"/>
          <w:szCs w:val="19"/>
        </w:rPr>
        <w:tab/>
      </w:r>
      <w:r w:rsidRPr="00891C1E">
        <w:rPr>
          <w:b/>
          <w:sz w:val="19"/>
          <w:szCs w:val="19"/>
        </w:rPr>
        <w:tab/>
      </w:r>
      <w:r>
        <w:rPr>
          <w:b/>
          <w:sz w:val="19"/>
          <w:szCs w:val="19"/>
        </w:rPr>
        <w:tab/>
      </w:r>
      <w:r w:rsidRPr="00891C1E">
        <w:rPr>
          <w:sz w:val="19"/>
          <w:szCs w:val="19"/>
        </w:rPr>
        <w:t xml:space="preserve">Trailside </w:t>
      </w:r>
      <w:r>
        <w:rPr>
          <w:sz w:val="19"/>
          <w:szCs w:val="19"/>
        </w:rPr>
        <w:t>LLC</w:t>
      </w:r>
      <w:r>
        <w:rPr>
          <w:sz w:val="19"/>
          <w:szCs w:val="19"/>
        </w:rPr>
        <w:tab/>
      </w:r>
      <w:r>
        <w:rPr>
          <w:sz w:val="19"/>
          <w:szCs w:val="19"/>
        </w:rPr>
        <w:tab/>
      </w:r>
      <w:r w:rsidRPr="00891C1E">
        <w:rPr>
          <w:sz w:val="19"/>
          <w:szCs w:val="19"/>
        </w:rPr>
        <w:t>Dir. Wil</w:t>
      </w:r>
      <w:r>
        <w:rPr>
          <w:sz w:val="19"/>
          <w:szCs w:val="19"/>
        </w:rPr>
        <w:t xml:space="preserve">l </w:t>
      </w:r>
      <w:proofErr w:type="spellStart"/>
      <w:r w:rsidRPr="00891C1E">
        <w:rPr>
          <w:sz w:val="19"/>
          <w:szCs w:val="19"/>
        </w:rPr>
        <w:t>Aydellot</w:t>
      </w:r>
      <w:proofErr w:type="spellEnd"/>
    </w:p>
    <w:p w14:paraId="1A072EB7" w14:textId="2097DBF4" w:rsidR="002D25BF" w:rsidRDefault="002D25BF" w:rsidP="00E579F5">
      <w:pPr>
        <w:tabs>
          <w:tab w:val="left" w:pos="3600"/>
          <w:tab w:val="left" w:pos="3690"/>
        </w:tabs>
        <w:spacing w:after="0" w:line="240" w:lineRule="auto"/>
        <w:ind w:left="-576" w:right="-576"/>
        <w:rPr>
          <w:sz w:val="19"/>
          <w:szCs w:val="19"/>
        </w:rPr>
      </w:pPr>
      <w:r>
        <w:rPr>
          <w:sz w:val="19"/>
          <w:szCs w:val="19"/>
        </w:rPr>
        <w:t>Mr. Orderly</w:t>
      </w:r>
      <w:r w:rsidRPr="00891C1E">
        <w:rPr>
          <w:sz w:val="19"/>
          <w:szCs w:val="19"/>
        </w:rPr>
        <w:tab/>
      </w:r>
      <w:r w:rsidRPr="00891C1E">
        <w:rPr>
          <w:b/>
          <w:sz w:val="19"/>
          <w:szCs w:val="19"/>
        </w:rPr>
        <w:t>Lead</w:t>
      </w:r>
      <w:r w:rsidRPr="00891C1E">
        <w:rPr>
          <w:b/>
          <w:sz w:val="19"/>
          <w:szCs w:val="19"/>
        </w:rPr>
        <w:tab/>
      </w:r>
      <w:r w:rsidRPr="00891C1E">
        <w:rPr>
          <w:b/>
          <w:sz w:val="19"/>
          <w:szCs w:val="19"/>
        </w:rPr>
        <w:tab/>
      </w:r>
      <w:r w:rsidRPr="00891C1E">
        <w:rPr>
          <w:b/>
          <w:sz w:val="19"/>
          <w:szCs w:val="19"/>
        </w:rPr>
        <w:tab/>
      </w:r>
      <w:r>
        <w:rPr>
          <w:b/>
          <w:sz w:val="19"/>
          <w:szCs w:val="19"/>
        </w:rPr>
        <w:tab/>
      </w:r>
      <w:r w:rsidRPr="00891C1E">
        <w:rPr>
          <w:sz w:val="19"/>
          <w:szCs w:val="19"/>
        </w:rPr>
        <w:t>Independent</w:t>
      </w:r>
      <w:r w:rsidRPr="00891C1E">
        <w:rPr>
          <w:b/>
          <w:sz w:val="19"/>
          <w:szCs w:val="19"/>
        </w:rPr>
        <w:tab/>
      </w:r>
      <w:r w:rsidRPr="00891C1E">
        <w:rPr>
          <w:b/>
          <w:sz w:val="19"/>
          <w:szCs w:val="19"/>
        </w:rPr>
        <w:tab/>
      </w:r>
      <w:r w:rsidRPr="00891C1E">
        <w:rPr>
          <w:sz w:val="19"/>
          <w:szCs w:val="19"/>
        </w:rPr>
        <w:t xml:space="preserve">Dir. </w:t>
      </w:r>
      <w:r>
        <w:rPr>
          <w:sz w:val="19"/>
          <w:szCs w:val="19"/>
        </w:rPr>
        <w:t>Joe Amon</w:t>
      </w:r>
    </w:p>
    <w:p w14:paraId="097117C8" w14:textId="7CDDDF54" w:rsidR="00E579F5" w:rsidRPr="00891C1E" w:rsidRDefault="002D25BF" w:rsidP="002D25BF">
      <w:pPr>
        <w:tabs>
          <w:tab w:val="left" w:pos="3600"/>
          <w:tab w:val="left" w:pos="3690"/>
        </w:tabs>
        <w:spacing w:after="0" w:line="240" w:lineRule="auto"/>
        <w:ind w:left="-576" w:right="-576"/>
        <w:rPr>
          <w:sz w:val="19"/>
          <w:szCs w:val="19"/>
        </w:rPr>
      </w:pPr>
      <w:proofErr w:type="spellStart"/>
      <w:r>
        <w:rPr>
          <w:sz w:val="19"/>
          <w:szCs w:val="19"/>
        </w:rPr>
        <w:t>PanAM</w:t>
      </w:r>
      <w:proofErr w:type="spellEnd"/>
      <w:r>
        <w:rPr>
          <w:sz w:val="19"/>
          <w:szCs w:val="19"/>
        </w:rPr>
        <w:t xml:space="preserve"> (Pilot)</w:t>
      </w:r>
      <w:r>
        <w:rPr>
          <w:sz w:val="19"/>
          <w:szCs w:val="19"/>
        </w:rPr>
        <w:tab/>
      </w:r>
      <w:r>
        <w:rPr>
          <w:b/>
          <w:sz w:val="19"/>
          <w:szCs w:val="19"/>
        </w:rPr>
        <w:t>Cuban Exile</w:t>
      </w:r>
      <w:r>
        <w:rPr>
          <w:b/>
          <w:sz w:val="19"/>
          <w:szCs w:val="19"/>
        </w:rPr>
        <w:tab/>
      </w:r>
      <w:r>
        <w:rPr>
          <w:b/>
          <w:sz w:val="19"/>
          <w:szCs w:val="19"/>
        </w:rPr>
        <w:tab/>
      </w:r>
      <w:r>
        <w:rPr>
          <w:b/>
          <w:sz w:val="19"/>
          <w:szCs w:val="19"/>
        </w:rPr>
        <w:tab/>
      </w:r>
      <w:r>
        <w:rPr>
          <w:sz w:val="19"/>
          <w:szCs w:val="19"/>
        </w:rPr>
        <w:t>ABC Studios</w:t>
      </w:r>
    </w:p>
    <w:p w14:paraId="78DFA62A" w14:textId="0E2053EB" w:rsidR="00B671E3" w:rsidRDefault="00B671E3" w:rsidP="00B671E3">
      <w:pPr>
        <w:spacing w:after="0" w:line="240" w:lineRule="auto"/>
        <w:rPr>
          <w:b/>
          <w:sz w:val="18"/>
          <w:szCs w:val="18"/>
          <w:u w:val="single"/>
        </w:rPr>
      </w:pPr>
    </w:p>
    <w:p w14:paraId="602E1188" w14:textId="77777777" w:rsidR="00E579F5" w:rsidRPr="00891C1E" w:rsidRDefault="00E579F5" w:rsidP="00E579F5">
      <w:pPr>
        <w:spacing w:after="0" w:line="240" w:lineRule="auto"/>
        <w:ind w:left="-576" w:right="-576"/>
        <w:rPr>
          <w:b/>
          <w:sz w:val="20"/>
          <w:szCs w:val="20"/>
          <w:u w:val="single"/>
        </w:rPr>
      </w:pPr>
      <w:r w:rsidRPr="00891C1E">
        <w:rPr>
          <w:b/>
          <w:sz w:val="20"/>
          <w:szCs w:val="20"/>
          <w:u w:val="single"/>
        </w:rPr>
        <w:t>SELECTED REGIONAL CREDITS</w:t>
      </w:r>
    </w:p>
    <w:p w14:paraId="62636B9E" w14:textId="64BA100F" w:rsidR="00E579F5" w:rsidRPr="00287F28"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 xml:space="preserve">Shakespeare In Love </w:t>
      </w:r>
      <w:r>
        <w:rPr>
          <w:i/>
          <w:sz w:val="19"/>
          <w:szCs w:val="19"/>
        </w:rPr>
        <w:tab/>
      </w:r>
      <w:r>
        <w:rPr>
          <w:i/>
          <w:sz w:val="19"/>
          <w:szCs w:val="19"/>
        </w:rPr>
        <w:tab/>
      </w:r>
      <w:r>
        <w:rPr>
          <w:i/>
          <w:sz w:val="19"/>
          <w:szCs w:val="19"/>
        </w:rPr>
        <w:tab/>
      </w:r>
      <w:r>
        <w:rPr>
          <w:i/>
          <w:sz w:val="19"/>
          <w:szCs w:val="19"/>
        </w:rPr>
        <w:tab/>
      </w:r>
      <w:r>
        <w:rPr>
          <w:b/>
          <w:sz w:val="19"/>
          <w:szCs w:val="19"/>
        </w:rPr>
        <w:t>Henslowe</w:t>
      </w:r>
      <w:r>
        <w:rPr>
          <w:b/>
          <w:sz w:val="19"/>
          <w:szCs w:val="19"/>
        </w:rPr>
        <w:tab/>
      </w:r>
      <w:r>
        <w:rPr>
          <w:sz w:val="19"/>
          <w:szCs w:val="19"/>
        </w:rPr>
        <w:t>Opera House Arts</w:t>
      </w:r>
      <w:r>
        <w:rPr>
          <w:sz w:val="19"/>
          <w:szCs w:val="19"/>
        </w:rPr>
        <w:tab/>
      </w:r>
      <w:r>
        <w:rPr>
          <w:sz w:val="19"/>
          <w:szCs w:val="19"/>
        </w:rPr>
        <w:tab/>
        <w:t>Julia Sears</w:t>
      </w:r>
    </w:p>
    <w:p w14:paraId="1B2464BE" w14:textId="1D2A918C"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 xml:space="preserve">The Tempest </w:t>
      </w:r>
      <w:r w:rsidRPr="00337975">
        <w:rPr>
          <w:sz w:val="19"/>
          <w:szCs w:val="19"/>
        </w:rPr>
        <w:tab/>
      </w:r>
      <w:r w:rsidRPr="00337975">
        <w:rPr>
          <w:i/>
          <w:sz w:val="19"/>
          <w:szCs w:val="19"/>
        </w:rPr>
        <w:tab/>
      </w:r>
      <w:r w:rsidRPr="00337975">
        <w:rPr>
          <w:i/>
          <w:sz w:val="19"/>
          <w:szCs w:val="19"/>
        </w:rPr>
        <w:tab/>
      </w:r>
      <w:r w:rsidRPr="00337975">
        <w:rPr>
          <w:i/>
          <w:sz w:val="19"/>
          <w:szCs w:val="19"/>
        </w:rPr>
        <w:tab/>
      </w:r>
      <w:r w:rsidRPr="00337975">
        <w:rPr>
          <w:i/>
          <w:sz w:val="19"/>
          <w:szCs w:val="19"/>
        </w:rPr>
        <w:tab/>
      </w:r>
      <w:r w:rsidRPr="00337975">
        <w:rPr>
          <w:b/>
          <w:sz w:val="19"/>
          <w:szCs w:val="19"/>
        </w:rPr>
        <w:t>Trinculo</w:t>
      </w:r>
      <w:r w:rsidRPr="00337975">
        <w:rPr>
          <w:b/>
          <w:sz w:val="19"/>
          <w:szCs w:val="19"/>
        </w:rPr>
        <w:tab/>
      </w:r>
      <w:r w:rsidRPr="00337975">
        <w:rPr>
          <w:sz w:val="19"/>
          <w:szCs w:val="19"/>
        </w:rPr>
        <w:t>Opera House Arts</w:t>
      </w:r>
      <w:r>
        <w:rPr>
          <w:sz w:val="19"/>
          <w:szCs w:val="19"/>
        </w:rPr>
        <w:tab/>
      </w:r>
      <w:r w:rsidRPr="00337975">
        <w:rPr>
          <w:sz w:val="19"/>
          <w:szCs w:val="19"/>
        </w:rPr>
        <w:tab/>
        <w:t>Peter</w:t>
      </w:r>
      <w:r>
        <w:rPr>
          <w:sz w:val="19"/>
          <w:szCs w:val="19"/>
        </w:rPr>
        <w:t xml:space="preserve"> </w:t>
      </w:r>
      <w:r w:rsidRPr="00337975">
        <w:rPr>
          <w:sz w:val="19"/>
          <w:szCs w:val="19"/>
        </w:rPr>
        <w:t>Richards</w:t>
      </w:r>
    </w:p>
    <w:p w14:paraId="5E39866B" w14:textId="64A7B383"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 xml:space="preserve">Twelfth Night </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Malvolio/Sebastian</w:t>
      </w:r>
      <w:r w:rsidRPr="00337975">
        <w:rPr>
          <w:sz w:val="19"/>
          <w:szCs w:val="19"/>
        </w:rPr>
        <w:tab/>
        <w:t>Baltimore Center Stage</w:t>
      </w:r>
      <w:r w:rsidRPr="00337975">
        <w:rPr>
          <w:sz w:val="19"/>
          <w:szCs w:val="19"/>
        </w:rPr>
        <w:tab/>
      </w:r>
      <w:r>
        <w:rPr>
          <w:sz w:val="19"/>
          <w:szCs w:val="19"/>
        </w:rPr>
        <w:tab/>
      </w:r>
      <w:r w:rsidRPr="00337975">
        <w:rPr>
          <w:sz w:val="19"/>
          <w:szCs w:val="19"/>
        </w:rPr>
        <w:t>Daniel Bryant</w:t>
      </w:r>
    </w:p>
    <w:p w14:paraId="5FE695F4" w14:textId="77777777"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Shakespeare In Love</w:t>
      </w:r>
      <w:r w:rsidRPr="00337975">
        <w:rPr>
          <w:sz w:val="19"/>
          <w:szCs w:val="19"/>
        </w:rPr>
        <w:tab/>
      </w:r>
      <w:r w:rsidRPr="00337975">
        <w:rPr>
          <w:sz w:val="19"/>
          <w:szCs w:val="19"/>
        </w:rPr>
        <w:tab/>
      </w:r>
      <w:r w:rsidRPr="00337975">
        <w:rPr>
          <w:sz w:val="19"/>
          <w:szCs w:val="19"/>
        </w:rPr>
        <w:tab/>
      </w:r>
      <w:r w:rsidRPr="00337975">
        <w:rPr>
          <w:sz w:val="19"/>
          <w:szCs w:val="19"/>
        </w:rPr>
        <w:tab/>
      </w:r>
      <w:proofErr w:type="spellStart"/>
      <w:r w:rsidRPr="00337975">
        <w:rPr>
          <w:b/>
          <w:sz w:val="19"/>
          <w:szCs w:val="19"/>
        </w:rPr>
        <w:t>Nol</w:t>
      </w:r>
      <w:proofErr w:type="spellEnd"/>
      <w:r w:rsidRPr="00337975">
        <w:rPr>
          <w:b/>
          <w:sz w:val="19"/>
          <w:szCs w:val="19"/>
        </w:rPr>
        <w:t>/Valentine</w:t>
      </w:r>
      <w:r w:rsidRPr="00337975">
        <w:rPr>
          <w:b/>
          <w:sz w:val="19"/>
          <w:szCs w:val="19"/>
        </w:rPr>
        <w:tab/>
      </w:r>
      <w:r w:rsidRPr="00337975">
        <w:rPr>
          <w:sz w:val="19"/>
          <w:szCs w:val="19"/>
        </w:rPr>
        <w:t>Baltimore Center Stage/</w:t>
      </w:r>
      <w:r w:rsidRPr="00337975">
        <w:rPr>
          <w:sz w:val="19"/>
          <w:szCs w:val="19"/>
        </w:rPr>
        <w:tab/>
      </w:r>
      <w:r w:rsidRPr="00337975">
        <w:rPr>
          <w:sz w:val="19"/>
          <w:szCs w:val="19"/>
        </w:rPr>
        <w:tab/>
        <w:t>Blake Robison</w:t>
      </w:r>
    </w:p>
    <w:p w14:paraId="2C139EBD" w14:textId="77777777"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t>Cincinnati Playhouse</w:t>
      </w:r>
      <w:r w:rsidRPr="00337975">
        <w:rPr>
          <w:sz w:val="19"/>
          <w:szCs w:val="19"/>
        </w:rPr>
        <w:tab/>
      </w:r>
      <w:r w:rsidRPr="00337975">
        <w:rPr>
          <w:sz w:val="19"/>
          <w:szCs w:val="19"/>
        </w:rPr>
        <w:tab/>
      </w:r>
    </w:p>
    <w:p w14:paraId="07BD7E1F" w14:textId="109E8F78" w:rsidR="00E579F5" w:rsidRPr="00337975" w:rsidRDefault="00E579F5" w:rsidP="00E579F5">
      <w:pPr>
        <w:spacing w:after="0" w:line="240" w:lineRule="auto"/>
        <w:ind w:left="-576" w:right="-576"/>
        <w:rPr>
          <w:sz w:val="19"/>
          <w:szCs w:val="19"/>
        </w:rPr>
      </w:pPr>
      <w:r w:rsidRPr="00337975">
        <w:rPr>
          <w:sz w:val="19"/>
          <w:szCs w:val="19"/>
        </w:rPr>
        <w:t>The Snow Queen</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Inventor’s Asst.</w:t>
      </w:r>
      <w:r w:rsidRPr="00337975">
        <w:rPr>
          <w:b/>
          <w:sz w:val="19"/>
          <w:szCs w:val="19"/>
        </w:rPr>
        <w:tab/>
      </w:r>
      <w:r w:rsidRPr="00337975">
        <w:rPr>
          <w:b/>
          <w:sz w:val="19"/>
          <w:szCs w:val="19"/>
        </w:rPr>
        <w:tab/>
      </w:r>
      <w:r w:rsidRPr="00337975">
        <w:rPr>
          <w:sz w:val="19"/>
          <w:szCs w:val="19"/>
        </w:rPr>
        <w:t>Portland Stage Co.</w:t>
      </w:r>
      <w:r w:rsidRPr="00337975">
        <w:rPr>
          <w:sz w:val="19"/>
          <w:szCs w:val="19"/>
        </w:rPr>
        <w:tab/>
      </w:r>
      <w:r w:rsidRPr="00337975">
        <w:rPr>
          <w:sz w:val="19"/>
          <w:szCs w:val="19"/>
        </w:rPr>
        <w:tab/>
        <w:t>Anita Stewart</w:t>
      </w:r>
    </w:p>
    <w:p w14:paraId="0B9C2D5A" w14:textId="48328954"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The Launch Prize (</w:t>
      </w:r>
      <w:r w:rsidRPr="00337975">
        <w:rPr>
          <w:i/>
          <w:sz w:val="19"/>
          <w:szCs w:val="19"/>
        </w:rPr>
        <w:t xml:space="preserve">World </w:t>
      </w:r>
      <w:proofErr w:type="gramStart"/>
      <w:r w:rsidRPr="00337975">
        <w:rPr>
          <w:i/>
          <w:sz w:val="19"/>
          <w:szCs w:val="19"/>
        </w:rPr>
        <w:t>Premiere</w:t>
      </w:r>
      <w:r w:rsidRPr="00337975">
        <w:rPr>
          <w:sz w:val="19"/>
          <w:szCs w:val="19"/>
        </w:rPr>
        <w:t>)</w:t>
      </w:r>
      <w:r w:rsidR="00D002AE">
        <w:rPr>
          <w:sz w:val="19"/>
          <w:szCs w:val="19"/>
        </w:rPr>
        <w:t>*</w:t>
      </w:r>
      <w:proofErr w:type="gramEnd"/>
      <w:r>
        <w:rPr>
          <w:sz w:val="19"/>
          <w:szCs w:val="19"/>
        </w:rPr>
        <w:tab/>
      </w:r>
      <w:r w:rsidRPr="00337975">
        <w:rPr>
          <w:sz w:val="19"/>
          <w:szCs w:val="19"/>
        </w:rPr>
        <w:tab/>
      </w:r>
      <w:r w:rsidRPr="00337975">
        <w:rPr>
          <w:b/>
          <w:sz w:val="19"/>
          <w:szCs w:val="19"/>
        </w:rPr>
        <w:t>Sebastian</w:t>
      </w:r>
      <w:r w:rsidRPr="00337975">
        <w:rPr>
          <w:b/>
          <w:sz w:val="19"/>
          <w:szCs w:val="19"/>
        </w:rPr>
        <w:tab/>
      </w:r>
      <w:r w:rsidRPr="00337975">
        <w:rPr>
          <w:sz w:val="19"/>
          <w:szCs w:val="19"/>
        </w:rPr>
        <w:t>Bridge Rep of Boston</w:t>
      </w:r>
      <w:r w:rsidRPr="00337975">
        <w:rPr>
          <w:sz w:val="19"/>
          <w:szCs w:val="19"/>
        </w:rPr>
        <w:tab/>
      </w:r>
      <w:r w:rsidRPr="00337975">
        <w:rPr>
          <w:sz w:val="19"/>
          <w:szCs w:val="19"/>
        </w:rPr>
        <w:tab/>
        <w:t>Tiffany N. Greene</w:t>
      </w:r>
    </w:p>
    <w:p w14:paraId="0184911E" w14:textId="65B43B07"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Othello</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Roderigo</w:t>
      </w:r>
      <w:r w:rsidRPr="00337975">
        <w:rPr>
          <w:b/>
          <w:sz w:val="19"/>
          <w:szCs w:val="19"/>
        </w:rPr>
        <w:tab/>
      </w:r>
      <w:r w:rsidRPr="00337975">
        <w:rPr>
          <w:sz w:val="19"/>
          <w:szCs w:val="19"/>
        </w:rPr>
        <w:t>Actors’ Shakespeare Project</w:t>
      </w:r>
      <w:r w:rsidRPr="00337975">
        <w:rPr>
          <w:sz w:val="19"/>
          <w:szCs w:val="19"/>
        </w:rPr>
        <w:tab/>
        <w:t>Bridget O’Leary</w:t>
      </w:r>
    </w:p>
    <w:p w14:paraId="55BFE0F2" w14:textId="70D2606B" w:rsidR="00E579F5" w:rsidRPr="00337975" w:rsidRDefault="00FE789D" w:rsidP="00E579F5">
      <w:pPr>
        <w:tabs>
          <w:tab w:val="left" w:pos="1815"/>
          <w:tab w:val="left" w:pos="3600"/>
        </w:tabs>
        <w:spacing w:after="0" w:line="240" w:lineRule="auto"/>
        <w:ind w:left="-576" w:right="-576"/>
        <w:rPr>
          <w:sz w:val="19"/>
          <w:szCs w:val="19"/>
        </w:rPr>
      </w:pPr>
      <w:r>
        <w:rPr>
          <w:sz w:val="19"/>
          <w:szCs w:val="19"/>
        </w:rPr>
        <w:t xml:space="preserve">Lauren Gunderson’s </w:t>
      </w:r>
      <w:proofErr w:type="gramStart"/>
      <w:r w:rsidR="00E579F5" w:rsidRPr="00FE789D">
        <w:rPr>
          <w:i/>
          <w:iCs/>
          <w:sz w:val="19"/>
          <w:szCs w:val="19"/>
        </w:rPr>
        <w:t>By</w:t>
      </w:r>
      <w:proofErr w:type="gramEnd"/>
      <w:r w:rsidR="00E579F5" w:rsidRPr="00FE789D">
        <w:rPr>
          <w:i/>
          <w:iCs/>
          <w:sz w:val="19"/>
          <w:szCs w:val="19"/>
        </w:rPr>
        <w:t xml:space="preserve"> and By</w:t>
      </w:r>
      <w:r w:rsidR="00E579F5" w:rsidRPr="00337975">
        <w:rPr>
          <w:sz w:val="19"/>
          <w:szCs w:val="19"/>
        </w:rPr>
        <w:t xml:space="preserve"> (</w:t>
      </w:r>
      <w:r w:rsidR="00E579F5" w:rsidRPr="00337975">
        <w:rPr>
          <w:i/>
          <w:sz w:val="19"/>
          <w:szCs w:val="19"/>
        </w:rPr>
        <w:t>World Premiere</w:t>
      </w:r>
      <w:r w:rsidR="00E579F5" w:rsidRPr="00337975">
        <w:rPr>
          <w:sz w:val="19"/>
          <w:szCs w:val="19"/>
        </w:rPr>
        <w:t>)</w:t>
      </w:r>
      <w:r w:rsidR="00E579F5" w:rsidRPr="00337975">
        <w:rPr>
          <w:sz w:val="19"/>
          <w:szCs w:val="19"/>
        </w:rPr>
        <w:tab/>
      </w:r>
      <w:r w:rsidR="00E579F5" w:rsidRPr="00337975">
        <w:rPr>
          <w:b/>
          <w:sz w:val="19"/>
          <w:szCs w:val="19"/>
        </w:rPr>
        <w:t>Marcus/Dr. White</w:t>
      </w:r>
      <w:r w:rsidR="00E579F5" w:rsidRPr="00337975">
        <w:rPr>
          <w:b/>
          <w:sz w:val="19"/>
          <w:szCs w:val="19"/>
        </w:rPr>
        <w:tab/>
      </w:r>
      <w:r w:rsidR="00E579F5" w:rsidRPr="00337975">
        <w:rPr>
          <w:sz w:val="19"/>
          <w:szCs w:val="19"/>
        </w:rPr>
        <w:t>Shotgun Players</w:t>
      </w:r>
      <w:r w:rsidR="00E579F5" w:rsidRPr="00337975">
        <w:rPr>
          <w:sz w:val="19"/>
          <w:szCs w:val="19"/>
        </w:rPr>
        <w:tab/>
      </w:r>
      <w:r w:rsidR="00E579F5" w:rsidRPr="00337975">
        <w:rPr>
          <w:sz w:val="19"/>
          <w:szCs w:val="19"/>
        </w:rPr>
        <w:tab/>
      </w:r>
      <w:r w:rsidR="00E579F5" w:rsidRPr="00337975">
        <w:rPr>
          <w:sz w:val="19"/>
          <w:szCs w:val="19"/>
        </w:rPr>
        <w:tab/>
        <w:t>Mina Morita</w:t>
      </w:r>
    </w:p>
    <w:p w14:paraId="3D2594D5" w14:textId="7228F68F"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Clybourne Park</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Albert/Kevin</w:t>
      </w:r>
      <w:r w:rsidRPr="00337975">
        <w:rPr>
          <w:b/>
          <w:sz w:val="19"/>
          <w:szCs w:val="19"/>
        </w:rPr>
        <w:tab/>
      </w:r>
      <w:r w:rsidRPr="00337975">
        <w:rPr>
          <w:sz w:val="19"/>
          <w:szCs w:val="19"/>
        </w:rPr>
        <w:t>Good Theater</w:t>
      </w:r>
      <w:r w:rsidRPr="00337975">
        <w:rPr>
          <w:sz w:val="19"/>
          <w:szCs w:val="19"/>
        </w:rPr>
        <w:tab/>
      </w:r>
      <w:r w:rsidRPr="00337975">
        <w:rPr>
          <w:sz w:val="19"/>
          <w:szCs w:val="19"/>
        </w:rPr>
        <w:tab/>
      </w:r>
      <w:r w:rsidRPr="00337975">
        <w:rPr>
          <w:sz w:val="19"/>
          <w:szCs w:val="19"/>
        </w:rPr>
        <w:tab/>
        <w:t>Brian Allen</w:t>
      </w:r>
    </w:p>
    <w:p w14:paraId="65CB8A6A" w14:textId="2887BFDD" w:rsidR="00E579F5" w:rsidRPr="0033797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Mr. Burns, A Post Electric Play</w:t>
      </w:r>
      <w:r w:rsidRPr="00337975">
        <w:rPr>
          <w:sz w:val="19"/>
          <w:szCs w:val="19"/>
        </w:rPr>
        <w:tab/>
      </w:r>
      <w:r w:rsidRPr="00337975">
        <w:rPr>
          <w:sz w:val="19"/>
          <w:szCs w:val="19"/>
        </w:rPr>
        <w:tab/>
      </w:r>
      <w:r w:rsidRPr="00337975">
        <w:rPr>
          <w:sz w:val="19"/>
          <w:szCs w:val="19"/>
        </w:rPr>
        <w:tab/>
      </w:r>
      <w:r w:rsidRPr="00337975">
        <w:rPr>
          <w:b/>
          <w:sz w:val="19"/>
          <w:szCs w:val="19"/>
        </w:rPr>
        <w:t>Gibson</w:t>
      </w:r>
      <w:r w:rsidRPr="00337975">
        <w:rPr>
          <w:b/>
          <w:sz w:val="19"/>
          <w:szCs w:val="19"/>
        </w:rPr>
        <w:tab/>
      </w:r>
      <w:r w:rsidRPr="00337975">
        <w:rPr>
          <w:b/>
          <w:sz w:val="19"/>
          <w:szCs w:val="19"/>
        </w:rPr>
        <w:tab/>
      </w:r>
      <w:r w:rsidRPr="00337975">
        <w:rPr>
          <w:sz w:val="19"/>
          <w:szCs w:val="19"/>
        </w:rPr>
        <w:t>Opera House Arts</w:t>
      </w:r>
      <w:r w:rsidRPr="00337975">
        <w:rPr>
          <w:sz w:val="19"/>
          <w:szCs w:val="19"/>
        </w:rPr>
        <w:tab/>
      </w:r>
      <w:r w:rsidRPr="00337975">
        <w:rPr>
          <w:sz w:val="19"/>
          <w:szCs w:val="19"/>
        </w:rPr>
        <w:tab/>
        <w:t xml:space="preserve">Meg </w:t>
      </w:r>
      <w:proofErr w:type="spellStart"/>
      <w:r w:rsidRPr="00337975">
        <w:rPr>
          <w:sz w:val="19"/>
          <w:szCs w:val="19"/>
        </w:rPr>
        <w:t>Taintor</w:t>
      </w:r>
      <w:proofErr w:type="spellEnd"/>
    </w:p>
    <w:p w14:paraId="4B5E4B7D" w14:textId="19FD5D81" w:rsidR="00FE789D" w:rsidRPr="00FE789D" w:rsidRDefault="00FE789D" w:rsidP="00E579F5">
      <w:pPr>
        <w:spacing w:after="0" w:line="240" w:lineRule="auto"/>
        <w:ind w:left="-576" w:right="-576"/>
        <w:rPr>
          <w:sz w:val="19"/>
          <w:szCs w:val="19"/>
        </w:rPr>
      </w:pPr>
      <w:r>
        <w:rPr>
          <w:sz w:val="19"/>
          <w:szCs w:val="19"/>
        </w:rPr>
        <w:t>Orlando</w:t>
      </w:r>
      <w:r>
        <w:rPr>
          <w:sz w:val="19"/>
          <w:szCs w:val="19"/>
        </w:rPr>
        <w:tab/>
      </w:r>
      <w:r>
        <w:rPr>
          <w:sz w:val="19"/>
          <w:szCs w:val="19"/>
        </w:rPr>
        <w:tab/>
      </w:r>
      <w:r>
        <w:rPr>
          <w:sz w:val="19"/>
          <w:szCs w:val="19"/>
        </w:rPr>
        <w:tab/>
      </w:r>
      <w:r>
        <w:rPr>
          <w:sz w:val="19"/>
          <w:szCs w:val="19"/>
        </w:rPr>
        <w:tab/>
      </w:r>
      <w:r>
        <w:rPr>
          <w:sz w:val="19"/>
          <w:szCs w:val="19"/>
        </w:rPr>
        <w:tab/>
      </w:r>
      <w:r>
        <w:rPr>
          <w:b/>
          <w:bCs/>
          <w:sz w:val="19"/>
          <w:szCs w:val="19"/>
        </w:rPr>
        <w:t>Ensemble</w:t>
      </w:r>
      <w:r>
        <w:rPr>
          <w:b/>
          <w:bCs/>
          <w:sz w:val="19"/>
          <w:szCs w:val="19"/>
        </w:rPr>
        <w:tab/>
      </w:r>
      <w:r>
        <w:rPr>
          <w:b/>
          <w:bCs/>
          <w:sz w:val="19"/>
          <w:szCs w:val="19"/>
        </w:rPr>
        <w:tab/>
      </w:r>
      <w:r>
        <w:rPr>
          <w:sz w:val="19"/>
          <w:szCs w:val="19"/>
        </w:rPr>
        <w:t>Opera House Arts</w:t>
      </w:r>
      <w:r>
        <w:rPr>
          <w:sz w:val="19"/>
          <w:szCs w:val="19"/>
        </w:rPr>
        <w:tab/>
      </w:r>
      <w:r>
        <w:rPr>
          <w:sz w:val="19"/>
          <w:szCs w:val="19"/>
        </w:rPr>
        <w:tab/>
        <w:t xml:space="preserve">Natalya </w:t>
      </w:r>
      <w:proofErr w:type="spellStart"/>
      <w:r>
        <w:rPr>
          <w:sz w:val="19"/>
          <w:szCs w:val="19"/>
        </w:rPr>
        <w:t>Baldyga</w:t>
      </w:r>
      <w:proofErr w:type="spellEnd"/>
    </w:p>
    <w:p w14:paraId="4C89F8F2" w14:textId="38310374" w:rsidR="00E579F5" w:rsidRPr="00337975" w:rsidRDefault="00E579F5" w:rsidP="00E579F5">
      <w:pPr>
        <w:spacing w:after="0" w:line="240" w:lineRule="auto"/>
        <w:ind w:left="-576" w:right="-576"/>
        <w:rPr>
          <w:sz w:val="19"/>
          <w:szCs w:val="19"/>
        </w:rPr>
      </w:pPr>
      <w:r w:rsidRPr="00337975">
        <w:rPr>
          <w:sz w:val="19"/>
          <w:szCs w:val="19"/>
        </w:rPr>
        <w:t>The Merry Wives of Windsor</w:t>
      </w:r>
      <w:r w:rsidRPr="00337975">
        <w:rPr>
          <w:sz w:val="19"/>
          <w:szCs w:val="19"/>
        </w:rPr>
        <w:tab/>
      </w:r>
      <w:r w:rsidRPr="00337975">
        <w:rPr>
          <w:sz w:val="19"/>
          <w:szCs w:val="19"/>
        </w:rPr>
        <w:tab/>
      </w:r>
      <w:r w:rsidRPr="00337975">
        <w:rPr>
          <w:sz w:val="19"/>
          <w:szCs w:val="19"/>
        </w:rPr>
        <w:tab/>
      </w:r>
      <w:r w:rsidRPr="00337975">
        <w:rPr>
          <w:b/>
          <w:sz w:val="19"/>
          <w:szCs w:val="19"/>
        </w:rPr>
        <w:t>Dr. Caius</w:t>
      </w:r>
      <w:r w:rsidRPr="00337975">
        <w:rPr>
          <w:b/>
          <w:sz w:val="19"/>
          <w:szCs w:val="19"/>
        </w:rPr>
        <w:tab/>
      </w:r>
      <w:r w:rsidRPr="00337975">
        <w:rPr>
          <w:b/>
          <w:sz w:val="19"/>
          <w:szCs w:val="19"/>
        </w:rPr>
        <w:tab/>
      </w:r>
      <w:r w:rsidRPr="00337975">
        <w:rPr>
          <w:sz w:val="19"/>
          <w:szCs w:val="19"/>
        </w:rPr>
        <w:t>Opera House Arts</w:t>
      </w:r>
      <w:r w:rsidRPr="00337975">
        <w:rPr>
          <w:sz w:val="19"/>
          <w:szCs w:val="19"/>
        </w:rPr>
        <w:tab/>
      </w:r>
      <w:r w:rsidRPr="00337975">
        <w:rPr>
          <w:sz w:val="19"/>
          <w:szCs w:val="19"/>
        </w:rPr>
        <w:tab/>
        <w:t xml:space="preserve">Jeffrey </w:t>
      </w:r>
      <w:proofErr w:type="spellStart"/>
      <w:r w:rsidRPr="00337975">
        <w:rPr>
          <w:sz w:val="19"/>
          <w:szCs w:val="19"/>
        </w:rPr>
        <w:t>Fracé</w:t>
      </w:r>
      <w:proofErr w:type="spellEnd"/>
    </w:p>
    <w:p w14:paraId="64204017" w14:textId="27F8EEF0" w:rsidR="00E579F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Julius Caesar</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Cinna/Decius Brutus</w:t>
      </w:r>
      <w:r w:rsidRPr="00337975">
        <w:rPr>
          <w:b/>
          <w:sz w:val="19"/>
          <w:szCs w:val="19"/>
        </w:rPr>
        <w:tab/>
      </w:r>
      <w:r w:rsidRPr="00337975">
        <w:rPr>
          <w:sz w:val="19"/>
          <w:szCs w:val="19"/>
        </w:rPr>
        <w:t>Opera House Arts</w:t>
      </w:r>
      <w:r w:rsidRPr="00337975">
        <w:rPr>
          <w:sz w:val="19"/>
          <w:szCs w:val="19"/>
        </w:rPr>
        <w:tab/>
        <w:t xml:space="preserve"> </w:t>
      </w:r>
      <w:r w:rsidRPr="00337975">
        <w:rPr>
          <w:sz w:val="19"/>
          <w:szCs w:val="19"/>
        </w:rPr>
        <w:tab/>
        <w:t>Peter Richards</w:t>
      </w:r>
    </w:p>
    <w:p w14:paraId="13F33532" w14:textId="422DED7D" w:rsidR="00FE789D" w:rsidRPr="00FE789D" w:rsidRDefault="00FE789D"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Julius Caesar</w:t>
      </w:r>
      <w:r>
        <w:rPr>
          <w:sz w:val="19"/>
          <w:szCs w:val="19"/>
        </w:rPr>
        <w:tab/>
      </w:r>
      <w:r>
        <w:rPr>
          <w:sz w:val="19"/>
          <w:szCs w:val="19"/>
        </w:rPr>
        <w:tab/>
      </w:r>
      <w:r>
        <w:rPr>
          <w:sz w:val="19"/>
          <w:szCs w:val="19"/>
        </w:rPr>
        <w:tab/>
      </w:r>
      <w:r>
        <w:rPr>
          <w:sz w:val="19"/>
          <w:szCs w:val="19"/>
        </w:rPr>
        <w:tab/>
      </w:r>
      <w:r>
        <w:rPr>
          <w:sz w:val="19"/>
          <w:szCs w:val="19"/>
        </w:rPr>
        <w:tab/>
      </w:r>
      <w:r>
        <w:rPr>
          <w:b/>
          <w:bCs/>
          <w:sz w:val="19"/>
          <w:szCs w:val="19"/>
        </w:rPr>
        <w:t>Casca</w:t>
      </w:r>
      <w:r>
        <w:rPr>
          <w:b/>
          <w:bCs/>
          <w:sz w:val="19"/>
          <w:szCs w:val="19"/>
        </w:rPr>
        <w:tab/>
      </w:r>
      <w:r>
        <w:rPr>
          <w:b/>
          <w:bCs/>
          <w:sz w:val="19"/>
          <w:szCs w:val="19"/>
        </w:rPr>
        <w:tab/>
      </w:r>
      <w:r>
        <w:rPr>
          <w:sz w:val="19"/>
          <w:szCs w:val="19"/>
        </w:rPr>
        <w:t>Bridge Rep of Boston</w:t>
      </w:r>
      <w:r>
        <w:rPr>
          <w:sz w:val="19"/>
          <w:szCs w:val="19"/>
        </w:rPr>
        <w:tab/>
      </w:r>
      <w:r>
        <w:rPr>
          <w:sz w:val="19"/>
          <w:szCs w:val="19"/>
        </w:rPr>
        <w:tab/>
        <w:t>Livy Scanlon</w:t>
      </w:r>
    </w:p>
    <w:p w14:paraId="4447ACF0" w14:textId="53B62F79" w:rsidR="00E579F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sidRPr="00337975">
        <w:rPr>
          <w:sz w:val="19"/>
          <w:szCs w:val="19"/>
        </w:rPr>
        <w:t>Arabian Nights</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Kasim/Ensemble</w:t>
      </w:r>
      <w:r w:rsidRPr="00337975">
        <w:rPr>
          <w:b/>
          <w:sz w:val="19"/>
          <w:szCs w:val="19"/>
        </w:rPr>
        <w:tab/>
      </w:r>
      <w:r w:rsidRPr="00337975">
        <w:rPr>
          <w:sz w:val="19"/>
          <w:szCs w:val="19"/>
        </w:rPr>
        <w:t>Central Square Theater</w:t>
      </w:r>
      <w:r w:rsidRPr="00337975">
        <w:rPr>
          <w:sz w:val="19"/>
          <w:szCs w:val="19"/>
        </w:rPr>
        <w:tab/>
      </w:r>
      <w:r w:rsidRPr="00337975">
        <w:rPr>
          <w:sz w:val="19"/>
          <w:szCs w:val="19"/>
        </w:rPr>
        <w:tab/>
        <w:t xml:space="preserve">Daniel </w:t>
      </w:r>
      <w:proofErr w:type="spellStart"/>
      <w:r w:rsidRPr="00337975">
        <w:rPr>
          <w:sz w:val="19"/>
          <w:szCs w:val="19"/>
        </w:rPr>
        <w:t>Gidron</w:t>
      </w:r>
      <w:proofErr w:type="spellEnd"/>
    </w:p>
    <w:p w14:paraId="0F481492" w14:textId="3DB8DA9C" w:rsidR="00A00C44" w:rsidRPr="00A00C44" w:rsidRDefault="00A00C44"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A Disappearing Number</w:t>
      </w:r>
      <w:r>
        <w:rPr>
          <w:sz w:val="19"/>
          <w:szCs w:val="19"/>
        </w:rPr>
        <w:tab/>
      </w:r>
      <w:r>
        <w:rPr>
          <w:sz w:val="19"/>
          <w:szCs w:val="19"/>
        </w:rPr>
        <w:tab/>
      </w:r>
      <w:r>
        <w:rPr>
          <w:sz w:val="19"/>
          <w:szCs w:val="19"/>
        </w:rPr>
        <w:tab/>
      </w:r>
      <w:r>
        <w:rPr>
          <w:b/>
          <w:sz w:val="19"/>
          <w:szCs w:val="19"/>
        </w:rPr>
        <w:t>David/Ensemble</w:t>
      </w:r>
      <w:r>
        <w:rPr>
          <w:b/>
          <w:sz w:val="19"/>
          <w:szCs w:val="19"/>
        </w:rPr>
        <w:tab/>
      </w:r>
      <w:r>
        <w:rPr>
          <w:sz w:val="19"/>
          <w:szCs w:val="19"/>
        </w:rPr>
        <w:t>Central Square Theater</w:t>
      </w:r>
      <w:r>
        <w:rPr>
          <w:sz w:val="19"/>
          <w:szCs w:val="19"/>
        </w:rPr>
        <w:tab/>
      </w:r>
      <w:r>
        <w:rPr>
          <w:sz w:val="19"/>
          <w:szCs w:val="19"/>
        </w:rPr>
        <w:tab/>
        <w:t xml:space="preserve">Elaine </w:t>
      </w:r>
      <w:proofErr w:type="spellStart"/>
      <w:r>
        <w:rPr>
          <w:sz w:val="19"/>
          <w:szCs w:val="19"/>
        </w:rPr>
        <w:t>Vaan</w:t>
      </w:r>
      <w:proofErr w:type="spellEnd"/>
      <w:r>
        <w:rPr>
          <w:sz w:val="19"/>
          <w:szCs w:val="19"/>
        </w:rPr>
        <w:t xml:space="preserve"> Hogue</w:t>
      </w:r>
    </w:p>
    <w:p w14:paraId="0CC25353" w14:textId="0B888D08" w:rsidR="00E579F5" w:rsidRDefault="00E579F5"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proofErr w:type="spellStart"/>
      <w:r w:rsidRPr="00337975">
        <w:rPr>
          <w:sz w:val="19"/>
          <w:szCs w:val="19"/>
        </w:rPr>
        <w:t>Topdog</w:t>
      </w:r>
      <w:proofErr w:type="spellEnd"/>
      <w:r w:rsidRPr="00337975">
        <w:rPr>
          <w:sz w:val="19"/>
          <w:szCs w:val="19"/>
        </w:rPr>
        <w:t>/Underdog*</w:t>
      </w:r>
      <w:r w:rsidR="00D002AE">
        <w:rPr>
          <w:sz w:val="19"/>
          <w:szCs w:val="19"/>
        </w:rPr>
        <w:t>*</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Lincoln</w:t>
      </w:r>
      <w:r w:rsidRPr="00337975">
        <w:rPr>
          <w:b/>
          <w:sz w:val="19"/>
          <w:szCs w:val="19"/>
        </w:rPr>
        <w:tab/>
      </w:r>
      <w:r w:rsidRPr="00337975">
        <w:rPr>
          <w:b/>
          <w:sz w:val="19"/>
          <w:szCs w:val="19"/>
        </w:rPr>
        <w:tab/>
      </w:r>
      <w:r w:rsidRPr="00337975">
        <w:rPr>
          <w:sz w:val="19"/>
          <w:szCs w:val="19"/>
        </w:rPr>
        <w:t>Dramatic Repertory Co.</w:t>
      </w:r>
      <w:r w:rsidRPr="00337975">
        <w:rPr>
          <w:sz w:val="19"/>
          <w:szCs w:val="19"/>
        </w:rPr>
        <w:tab/>
      </w:r>
      <w:r w:rsidRPr="00337975">
        <w:rPr>
          <w:sz w:val="19"/>
          <w:szCs w:val="19"/>
        </w:rPr>
        <w:tab/>
        <w:t xml:space="preserve">Keith </w:t>
      </w:r>
      <w:proofErr w:type="spellStart"/>
      <w:r w:rsidRPr="00337975">
        <w:rPr>
          <w:sz w:val="19"/>
          <w:szCs w:val="19"/>
        </w:rPr>
        <w:t>Beyland</w:t>
      </w:r>
      <w:proofErr w:type="spellEnd"/>
    </w:p>
    <w:p w14:paraId="10971DA9" w14:textId="05D9460C" w:rsidR="00FE789D" w:rsidRDefault="00FE789D"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The Maids</w:t>
      </w:r>
      <w:r>
        <w:rPr>
          <w:sz w:val="19"/>
          <w:szCs w:val="19"/>
        </w:rPr>
        <w:tab/>
      </w:r>
      <w:r>
        <w:rPr>
          <w:sz w:val="19"/>
          <w:szCs w:val="19"/>
        </w:rPr>
        <w:tab/>
      </w:r>
      <w:r>
        <w:rPr>
          <w:sz w:val="19"/>
          <w:szCs w:val="19"/>
        </w:rPr>
        <w:tab/>
      </w:r>
      <w:r>
        <w:rPr>
          <w:sz w:val="19"/>
          <w:szCs w:val="19"/>
        </w:rPr>
        <w:tab/>
      </w:r>
      <w:r>
        <w:rPr>
          <w:sz w:val="19"/>
          <w:szCs w:val="19"/>
        </w:rPr>
        <w:tab/>
      </w:r>
      <w:r>
        <w:rPr>
          <w:b/>
          <w:bCs/>
          <w:sz w:val="19"/>
          <w:szCs w:val="19"/>
        </w:rPr>
        <w:t>Solange</w:t>
      </w:r>
      <w:r>
        <w:rPr>
          <w:b/>
          <w:bCs/>
          <w:sz w:val="19"/>
          <w:szCs w:val="19"/>
        </w:rPr>
        <w:tab/>
      </w:r>
      <w:r>
        <w:rPr>
          <w:sz w:val="19"/>
          <w:szCs w:val="19"/>
        </w:rPr>
        <w:t>Portland Stage Co. Studio</w:t>
      </w:r>
      <w:r>
        <w:rPr>
          <w:sz w:val="19"/>
          <w:szCs w:val="19"/>
        </w:rPr>
        <w:tab/>
        <w:t>Cait Robinson</w:t>
      </w:r>
    </w:p>
    <w:p w14:paraId="7B60FF5D" w14:textId="51C9EB05" w:rsidR="00FE789D" w:rsidRDefault="00FE789D"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 xml:space="preserve">Kates </w:t>
      </w:r>
      <w:r>
        <w:rPr>
          <w:i/>
          <w:iCs/>
          <w:sz w:val="19"/>
          <w:szCs w:val="19"/>
        </w:rPr>
        <w:t>(World Premiere)</w:t>
      </w:r>
      <w:r>
        <w:rPr>
          <w:i/>
          <w:iCs/>
          <w:sz w:val="19"/>
          <w:szCs w:val="19"/>
        </w:rPr>
        <w:tab/>
      </w:r>
      <w:r>
        <w:rPr>
          <w:i/>
          <w:iCs/>
          <w:sz w:val="19"/>
          <w:szCs w:val="19"/>
        </w:rPr>
        <w:tab/>
      </w:r>
      <w:r>
        <w:rPr>
          <w:i/>
          <w:iCs/>
          <w:sz w:val="19"/>
          <w:szCs w:val="19"/>
        </w:rPr>
        <w:tab/>
      </w:r>
      <w:r>
        <w:rPr>
          <w:i/>
          <w:iCs/>
          <w:sz w:val="19"/>
          <w:szCs w:val="19"/>
        </w:rPr>
        <w:tab/>
      </w:r>
      <w:r>
        <w:rPr>
          <w:b/>
          <w:bCs/>
          <w:sz w:val="19"/>
          <w:szCs w:val="19"/>
        </w:rPr>
        <w:t>Ringleader</w:t>
      </w:r>
      <w:r>
        <w:rPr>
          <w:b/>
          <w:bCs/>
          <w:sz w:val="19"/>
          <w:szCs w:val="19"/>
        </w:rPr>
        <w:tab/>
      </w:r>
      <w:r>
        <w:rPr>
          <w:sz w:val="19"/>
          <w:szCs w:val="19"/>
        </w:rPr>
        <w:t>Cincinnati Fringe Festival</w:t>
      </w:r>
      <w:r>
        <w:rPr>
          <w:sz w:val="19"/>
          <w:szCs w:val="19"/>
        </w:rPr>
        <w:tab/>
      </w:r>
      <w:r>
        <w:rPr>
          <w:sz w:val="19"/>
          <w:szCs w:val="19"/>
        </w:rPr>
        <w:tab/>
        <w:t>Cait Robinson</w:t>
      </w:r>
    </w:p>
    <w:p w14:paraId="4A4A0C49" w14:textId="3AFABD17" w:rsidR="00FE789D" w:rsidRPr="00FE789D" w:rsidRDefault="00FE789D" w:rsidP="00E579F5">
      <w:pPr>
        <w:tabs>
          <w:tab w:val="left" w:pos="720"/>
          <w:tab w:val="left" w:pos="1440"/>
          <w:tab w:val="left" w:pos="2160"/>
          <w:tab w:val="left" w:pos="2880"/>
          <w:tab w:val="left" w:pos="3600"/>
          <w:tab w:val="left" w:pos="4320"/>
          <w:tab w:val="left" w:pos="5760"/>
        </w:tabs>
        <w:spacing w:after="0" w:line="240" w:lineRule="auto"/>
        <w:ind w:left="-576" w:right="-576"/>
        <w:rPr>
          <w:sz w:val="19"/>
          <w:szCs w:val="19"/>
        </w:rPr>
      </w:pPr>
      <w:r>
        <w:rPr>
          <w:sz w:val="19"/>
          <w:szCs w:val="19"/>
        </w:rPr>
        <w:t>Six Degrees of Separation</w:t>
      </w:r>
      <w:r>
        <w:rPr>
          <w:sz w:val="19"/>
          <w:szCs w:val="19"/>
        </w:rPr>
        <w:tab/>
      </w:r>
      <w:r>
        <w:rPr>
          <w:sz w:val="19"/>
          <w:szCs w:val="19"/>
        </w:rPr>
        <w:tab/>
      </w:r>
      <w:r>
        <w:rPr>
          <w:sz w:val="19"/>
          <w:szCs w:val="19"/>
        </w:rPr>
        <w:tab/>
      </w:r>
      <w:r>
        <w:rPr>
          <w:b/>
          <w:bCs/>
          <w:sz w:val="19"/>
          <w:szCs w:val="19"/>
        </w:rPr>
        <w:t>Paul</w:t>
      </w:r>
      <w:r>
        <w:rPr>
          <w:b/>
          <w:bCs/>
          <w:sz w:val="19"/>
          <w:szCs w:val="19"/>
        </w:rPr>
        <w:tab/>
      </w:r>
      <w:r>
        <w:rPr>
          <w:b/>
          <w:bCs/>
          <w:sz w:val="19"/>
          <w:szCs w:val="19"/>
        </w:rPr>
        <w:tab/>
      </w:r>
      <w:proofErr w:type="spellStart"/>
      <w:r>
        <w:rPr>
          <w:sz w:val="19"/>
          <w:szCs w:val="19"/>
        </w:rPr>
        <w:t>Madhorse</w:t>
      </w:r>
      <w:proofErr w:type="spellEnd"/>
      <w:r>
        <w:rPr>
          <w:sz w:val="19"/>
          <w:szCs w:val="19"/>
        </w:rPr>
        <w:t xml:space="preserve"> Theater Company</w:t>
      </w:r>
      <w:r>
        <w:rPr>
          <w:sz w:val="19"/>
          <w:szCs w:val="19"/>
        </w:rPr>
        <w:tab/>
        <w:t>Peter Brown</w:t>
      </w:r>
    </w:p>
    <w:p w14:paraId="4E3B93DF" w14:textId="4D59DD38" w:rsidR="00D002AE" w:rsidRDefault="00FE789D" w:rsidP="00E579F5">
      <w:pPr>
        <w:pStyle w:val="ListParagraph"/>
        <w:tabs>
          <w:tab w:val="left" w:pos="1815"/>
          <w:tab w:val="left" w:pos="3600"/>
        </w:tabs>
        <w:spacing w:after="0" w:line="240" w:lineRule="auto"/>
        <w:ind w:left="-216" w:right="-576"/>
        <w:rPr>
          <w:rStyle w:val="fblongblurb"/>
          <w:sz w:val="17"/>
          <w:szCs w:val="17"/>
        </w:rPr>
      </w:pPr>
      <w:r>
        <w:rPr>
          <w:rStyle w:val="fblongblurb"/>
          <w:sz w:val="17"/>
          <w:szCs w:val="17"/>
        </w:rPr>
        <w:t>*Elliot Norton Award: Best New Script</w:t>
      </w:r>
    </w:p>
    <w:p w14:paraId="16034C5B" w14:textId="58E7C348" w:rsidR="00E579F5" w:rsidRDefault="00E579F5" w:rsidP="00E579F5">
      <w:pPr>
        <w:pStyle w:val="ListParagraph"/>
        <w:tabs>
          <w:tab w:val="left" w:pos="1815"/>
          <w:tab w:val="left" w:pos="3600"/>
        </w:tabs>
        <w:spacing w:after="0" w:line="240" w:lineRule="auto"/>
        <w:ind w:left="-216" w:right="-576"/>
        <w:rPr>
          <w:rStyle w:val="fblongblurb"/>
          <w:b/>
          <w:sz w:val="17"/>
          <w:szCs w:val="17"/>
        </w:rPr>
      </w:pPr>
      <w:r w:rsidRPr="00C25B29">
        <w:rPr>
          <w:rStyle w:val="fblongblurb"/>
          <w:sz w:val="17"/>
          <w:szCs w:val="17"/>
        </w:rPr>
        <w:t>*</w:t>
      </w:r>
      <w:r w:rsidR="00D002AE">
        <w:rPr>
          <w:rStyle w:val="fblongblurb"/>
          <w:sz w:val="17"/>
          <w:szCs w:val="17"/>
        </w:rPr>
        <w:t>*</w:t>
      </w:r>
      <w:r w:rsidRPr="00C25B29">
        <w:rPr>
          <w:rStyle w:val="fblongblurb"/>
          <w:sz w:val="17"/>
          <w:szCs w:val="17"/>
        </w:rPr>
        <w:t>Portland's Excellence in Entertainment Recognition Award: Best Actor, Best Production</w:t>
      </w:r>
    </w:p>
    <w:p w14:paraId="1794F130" w14:textId="77777777" w:rsidR="00E579F5" w:rsidRPr="00DF39D5" w:rsidRDefault="00E579F5" w:rsidP="00E579F5">
      <w:pPr>
        <w:tabs>
          <w:tab w:val="left" w:pos="3465"/>
        </w:tabs>
        <w:spacing w:after="0" w:line="240" w:lineRule="auto"/>
        <w:ind w:left="-576" w:right="-576"/>
        <w:rPr>
          <w:sz w:val="12"/>
          <w:szCs w:val="12"/>
        </w:rPr>
      </w:pPr>
      <w:r w:rsidRPr="00DF39D5">
        <w:rPr>
          <w:sz w:val="12"/>
          <w:szCs w:val="12"/>
        </w:rPr>
        <w:tab/>
      </w:r>
    </w:p>
    <w:p w14:paraId="4802D39A" w14:textId="20AF3821" w:rsidR="00FE789D" w:rsidRPr="00FE789D" w:rsidRDefault="00E579F5" w:rsidP="00FE789D">
      <w:pPr>
        <w:spacing w:after="0" w:line="240" w:lineRule="auto"/>
        <w:ind w:left="-576"/>
        <w:rPr>
          <w:b/>
          <w:sz w:val="20"/>
          <w:szCs w:val="20"/>
          <w:u w:val="single"/>
        </w:rPr>
      </w:pPr>
      <w:r w:rsidRPr="00891C1E">
        <w:rPr>
          <w:b/>
          <w:sz w:val="20"/>
          <w:szCs w:val="20"/>
          <w:u w:val="single"/>
        </w:rPr>
        <w:t>SELECTED NEW YORK CREDITS</w:t>
      </w:r>
    </w:p>
    <w:p w14:paraId="3119AD69" w14:textId="4034E35A" w:rsidR="00E579F5" w:rsidRPr="00337975" w:rsidRDefault="00E579F5" w:rsidP="00E579F5">
      <w:pPr>
        <w:spacing w:after="0" w:line="240" w:lineRule="auto"/>
        <w:ind w:left="-576" w:right="-864"/>
        <w:rPr>
          <w:sz w:val="19"/>
          <w:szCs w:val="19"/>
        </w:rPr>
      </w:pPr>
      <w:r w:rsidRPr="00337975">
        <w:rPr>
          <w:sz w:val="19"/>
          <w:szCs w:val="19"/>
        </w:rPr>
        <w:t>Nights, Fights, Schemes and Dreams</w:t>
      </w:r>
      <w:r w:rsidRPr="00337975">
        <w:rPr>
          <w:sz w:val="19"/>
          <w:szCs w:val="19"/>
        </w:rPr>
        <w:tab/>
      </w:r>
      <w:r w:rsidRPr="00337975">
        <w:rPr>
          <w:sz w:val="19"/>
          <w:szCs w:val="19"/>
        </w:rPr>
        <w:tab/>
      </w:r>
      <w:r w:rsidRPr="00337975">
        <w:rPr>
          <w:b/>
          <w:sz w:val="19"/>
          <w:szCs w:val="19"/>
        </w:rPr>
        <w:t>Brutus/Cassio</w:t>
      </w:r>
      <w:r w:rsidRPr="00337975">
        <w:rPr>
          <w:b/>
          <w:sz w:val="19"/>
          <w:szCs w:val="19"/>
        </w:rPr>
        <w:tab/>
      </w:r>
      <w:r w:rsidRPr="00337975">
        <w:rPr>
          <w:b/>
          <w:sz w:val="19"/>
          <w:szCs w:val="19"/>
        </w:rPr>
        <w:tab/>
      </w:r>
      <w:proofErr w:type="gramStart"/>
      <w:r>
        <w:rPr>
          <w:sz w:val="19"/>
          <w:szCs w:val="19"/>
        </w:rPr>
        <w:t>The</w:t>
      </w:r>
      <w:proofErr w:type="gramEnd"/>
      <w:r>
        <w:rPr>
          <w:sz w:val="19"/>
          <w:szCs w:val="19"/>
        </w:rPr>
        <w:t xml:space="preserve"> Public Theater</w:t>
      </w:r>
      <w:r>
        <w:rPr>
          <w:sz w:val="19"/>
          <w:szCs w:val="19"/>
        </w:rPr>
        <w:tab/>
      </w:r>
      <w:r>
        <w:rPr>
          <w:sz w:val="19"/>
          <w:szCs w:val="19"/>
        </w:rPr>
        <w:tab/>
      </w:r>
      <w:r w:rsidRPr="00337975">
        <w:rPr>
          <w:sz w:val="19"/>
          <w:szCs w:val="19"/>
        </w:rPr>
        <w:t>Barry Edelstein</w:t>
      </w:r>
    </w:p>
    <w:p w14:paraId="411E5CA0" w14:textId="5EFDC2F7" w:rsidR="00E579F5" w:rsidRPr="00337975" w:rsidRDefault="00E579F5" w:rsidP="00E579F5">
      <w:pPr>
        <w:spacing w:after="0" w:line="240" w:lineRule="auto"/>
        <w:ind w:left="-576" w:right="-864"/>
        <w:rPr>
          <w:sz w:val="19"/>
          <w:szCs w:val="19"/>
        </w:rPr>
      </w:pPr>
      <w:r w:rsidRPr="00337975">
        <w:rPr>
          <w:sz w:val="19"/>
          <w:szCs w:val="19"/>
        </w:rPr>
        <w:t>The Phoenician Women</w:t>
      </w:r>
      <w:r w:rsidRPr="00337975">
        <w:rPr>
          <w:sz w:val="19"/>
          <w:szCs w:val="19"/>
        </w:rPr>
        <w:tab/>
      </w:r>
      <w:r w:rsidRPr="00337975">
        <w:rPr>
          <w:sz w:val="19"/>
          <w:szCs w:val="19"/>
        </w:rPr>
        <w:tab/>
      </w:r>
      <w:r w:rsidRPr="00337975">
        <w:rPr>
          <w:sz w:val="19"/>
          <w:szCs w:val="19"/>
        </w:rPr>
        <w:tab/>
      </w:r>
      <w:r w:rsidRPr="00337975">
        <w:rPr>
          <w:b/>
          <w:sz w:val="19"/>
          <w:szCs w:val="19"/>
        </w:rPr>
        <w:t>1</w:t>
      </w:r>
      <w:r w:rsidRPr="00337975">
        <w:rPr>
          <w:b/>
          <w:sz w:val="19"/>
          <w:szCs w:val="19"/>
          <w:vertAlign w:val="superscript"/>
        </w:rPr>
        <w:t>st</w:t>
      </w:r>
      <w:r w:rsidRPr="00337975">
        <w:rPr>
          <w:b/>
          <w:sz w:val="19"/>
          <w:szCs w:val="19"/>
        </w:rPr>
        <w:t xml:space="preserve"> Messenger</w:t>
      </w:r>
      <w:r w:rsidRPr="00337975">
        <w:rPr>
          <w:b/>
          <w:sz w:val="19"/>
          <w:szCs w:val="19"/>
        </w:rPr>
        <w:tab/>
      </w:r>
      <w:r w:rsidRPr="00337975">
        <w:rPr>
          <w:b/>
          <w:sz w:val="19"/>
          <w:szCs w:val="19"/>
        </w:rPr>
        <w:tab/>
      </w:r>
      <w:r w:rsidRPr="00337975">
        <w:rPr>
          <w:sz w:val="19"/>
          <w:szCs w:val="19"/>
        </w:rPr>
        <w:t>Columbia University</w:t>
      </w:r>
      <w:r w:rsidRPr="00337975">
        <w:rPr>
          <w:sz w:val="19"/>
          <w:szCs w:val="19"/>
        </w:rPr>
        <w:tab/>
      </w:r>
      <w:r w:rsidRPr="00337975">
        <w:rPr>
          <w:sz w:val="19"/>
          <w:szCs w:val="19"/>
        </w:rPr>
        <w:tab/>
        <w:t xml:space="preserve">Karin </w:t>
      </w:r>
      <w:proofErr w:type="spellStart"/>
      <w:r w:rsidRPr="00337975">
        <w:rPr>
          <w:sz w:val="19"/>
          <w:szCs w:val="19"/>
        </w:rPr>
        <w:t>Coonrod</w:t>
      </w:r>
      <w:proofErr w:type="spellEnd"/>
    </w:p>
    <w:p w14:paraId="44D44AE7" w14:textId="10EC720A" w:rsidR="00E579F5" w:rsidRPr="00337975" w:rsidRDefault="00E579F5" w:rsidP="00E579F5">
      <w:pPr>
        <w:spacing w:after="0" w:line="240" w:lineRule="auto"/>
        <w:ind w:left="-576" w:right="-864"/>
        <w:rPr>
          <w:sz w:val="19"/>
          <w:szCs w:val="19"/>
        </w:rPr>
      </w:pPr>
      <w:r w:rsidRPr="00337975">
        <w:rPr>
          <w:sz w:val="19"/>
          <w:szCs w:val="19"/>
        </w:rPr>
        <w:t>Henry VI Part III</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Northumberland</w:t>
      </w:r>
      <w:r w:rsidRPr="00337975">
        <w:rPr>
          <w:b/>
          <w:sz w:val="19"/>
          <w:szCs w:val="19"/>
        </w:rPr>
        <w:tab/>
      </w:r>
      <w:r w:rsidRPr="00337975">
        <w:rPr>
          <w:sz w:val="19"/>
          <w:szCs w:val="19"/>
        </w:rPr>
        <w:t xml:space="preserve">Wide </w:t>
      </w:r>
      <w:proofErr w:type="spellStart"/>
      <w:r w:rsidRPr="00337975">
        <w:rPr>
          <w:sz w:val="19"/>
          <w:szCs w:val="19"/>
        </w:rPr>
        <w:t>Eye’d</w:t>
      </w:r>
      <w:proofErr w:type="spellEnd"/>
      <w:r w:rsidRPr="00337975">
        <w:rPr>
          <w:sz w:val="19"/>
          <w:szCs w:val="19"/>
        </w:rPr>
        <w:t xml:space="preserve"> Productions</w:t>
      </w:r>
      <w:r w:rsidRPr="00337975">
        <w:rPr>
          <w:sz w:val="19"/>
          <w:szCs w:val="19"/>
        </w:rPr>
        <w:tab/>
      </w:r>
      <w:r w:rsidRPr="00337975">
        <w:rPr>
          <w:sz w:val="19"/>
          <w:szCs w:val="19"/>
        </w:rPr>
        <w:tab/>
        <w:t>Adam Marple</w:t>
      </w:r>
    </w:p>
    <w:p w14:paraId="1F4A6586" w14:textId="76FCB3DE" w:rsidR="00E579F5" w:rsidRDefault="00E579F5" w:rsidP="00E579F5">
      <w:pPr>
        <w:spacing w:after="0" w:line="240" w:lineRule="auto"/>
        <w:ind w:left="-576" w:right="-576"/>
        <w:rPr>
          <w:sz w:val="19"/>
          <w:szCs w:val="19"/>
        </w:rPr>
      </w:pPr>
      <w:r w:rsidRPr="00337975">
        <w:rPr>
          <w:sz w:val="19"/>
          <w:szCs w:val="19"/>
        </w:rPr>
        <w:t>Blood Knot</w:t>
      </w:r>
      <w:r w:rsidRPr="00337975">
        <w:rPr>
          <w:sz w:val="19"/>
          <w:szCs w:val="19"/>
        </w:rPr>
        <w:tab/>
      </w:r>
      <w:r w:rsidRPr="00337975">
        <w:rPr>
          <w:sz w:val="19"/>
          <w:szCs w:val="19"/>
        </w:rPr>
        <w:tab/>
      </w:r>
      <w:r w:rsidRPr="00337975">
        <w:rPr>
          <w:sz w:val="19"/>
          <w:szCs w:val="19"/>
        </w:rPr>
        <w:tab/>
      </w:r>
      <w:r w:rsidRPr="00337975">
        <w:rPr>
          <w:sz w:val="19"/>
          <w:szCs w:val="19"/>
        </w:rPr>
        <w:tab/>
      </w:r>
      <w:r w:rsidRPr="00337975">
        <w:rPr>
          <w:sz w:val="19"/>
          <w:szCs w:val="19"/>
        </w:rPr>
        <w:tab/>
      </w:r>
      <w:r w:rsidRPr="00337975">
        <w:rPr>
          <w:b/>
          <w:sz w:val="19"/>
          <w:szCs w:val="19"/>
        </w:rPr>
        <w:t>Morris</w:t>
      </w:r>
      <w:r w:rsidRPr="00337975">
        <w:rPr>
          <w:b/>
          <w:sz w:val="19"/>
          <w:szCs w:val="19"/>
        </w:rPr>
        <w:tab/>
      </w:r>
      <w:r w:rsidRPr="00337975">
        <w:rPr>
          <w:b/>
          <w:sz w:val="19"/>
          <w:szCs w:val="19"/>
        </w:rPr>
        <w:tab/>
      </w:r>
      <w:r w:rsidRPr="00337975">
        <w:rPr>
          <w:b/>
          <w:sz w:val="19"/>
          <w:szCs w:val="19"/>
        </w:rPr>
        <w:tab/>
      </w:r>
      <w:r w:rsidRPr="00337975">
        <w:rPr>
          <w:sz w:val="19"/>
          <w:szCs w:val="19"/>
        </w:rPr>
        <w:t>Columbia University</w:t>
      </w:r>
      <w:r w:rsidRPr="00337975">
        <w:rPr>
          <w:sz w:val="19"/>
          <w:szCs w:val="19"/>
        </w:rPr>
        <w:tab/>
      </w:r>
      <w:r w:rsidRPr="00337975">
        <w:rPr>
          <w:sz w:val="19"/>
          <w:szCs w:val="19"/>
        </w:rPr>
        <w:tab/>
        <w:t>Jeremiah Davis</w:t>
      </w:r>
    </w:p>
    <w:p w14:paraId="578D3539" w14:textId="41F241F6" w:rsidR="00FE789D" w:rsidRPr="00FE789D" w:rsidRDefault="00FE789D" w:rsidP="00E579F5">
      <w:pPr>
        <w:spacing w:after="0" w:line="240" w:lineRule="auto"/>
        <w:ind w:left="-576" w:right="-576"/>
        <w:rPr>
          <w:sz w:val="19"/>
          <w:szCs w:val="19"/>
        </w:rPr>
      </w:pPr>
      <w:r>
        <w:rPr>
          <w:sz w:val="19"/>
          <w:szCs w:val="19"/>
        </w:rPr>
        <w:t xml:space="preserve">Tell It </w:t>
      </w:r>
      <w:proofErr w:type="gramStart"/>
      <w:r>
        <w:rPr>
          <w:sz w:val="19"/>
          <w:szCs w:val="19"/>
        </w:rPr>
        <w:t>To</w:t>
      </w:r>
      <w:proofErr w:type="gramEnd"/>
      <w:r>
        <w:rPr>
          <w:sz w:val="19"/>
          <w:szCs w:val="19"/>
        </w:rPr>
        <w:t xml:space="preserve"> Me Slowly</w:t>
      </w:r>
      <w:r>
        <w:rPr>
          <w:sz w:val="19"/>
          <w:szCs w:val="19"/>
        </w:rPr>
        <w:tab/>
      </w:r>
      <w:r>
        <w:rPr>
          <w:sz w:val="19"/>
          <w:szCs w:val="19"/>
        </w:rPr>
        <w:tab/>
      </w:r>
      <w:r>
        <w:rPr>
          <w:sz w:val="19"/>
          <w:szCs w:val="19"/>
        </w:rPr>
        <w:tab/>
      </w:r>
      <w:r>
        <w:rPr>
          <w:sz w:val="19"/>
          <w:szCs w:val="19"/>
        </w:rPr>
        <w:tab/>
      </w:r>
      <w:r>
        <w:rPr>
          <w:b/>
          <w:bCs/>
          <w:sz w:val="19"/>
          <w:szCs w:val="19"/>
        </w:rPr>
        <w:t>Camera 2</w:t>
      </w:r>
      <w:r>
        <w:rPr>
          <w:b/>
          <w:bCs/>
          <w:sz w:val="19"/>
          <w:szCs w:val="19"/>
        </w:rPr>
        <w:tab/>
      </w:r>
      <w:r>
        <w:rPr>
          <w:b/>
          <w:bCs/>
          <w:sz w:val="19"/>
          <w:szCs w:val="19"/>
        </w:rPr>
        <w:tab/>
      </w:r>
      <w:r>
        <w:rPr>
          <w:sz w:val="19"/>
          <w:szCs w:val="19"/>
        </w:rPr>
        <w:t>NY Fringe Festival</w:t>
      </w:r>
      <w:r>
        <w:rPr>
          <w:sz w:val="19"/>
          <w:szCs w:val="19"/>
        </w:rPr>
        <w:tab/>
      </w:r>
      <w:r>
        <w:rPr>
          <w:sz w:val="19"/>
          <w:szCs w:val="19"/>
        </w:rPr>
        <w:tab/>
        <w:t>Jeremiah Davis</w:t>
      </w:r>
    </w:p>
    <w:p w14:paraId="042584D9" w14:textId="77777777" w:rsidR="00E579F5" w:rsidRDefault="00E579F5" w:rsidP="00E579F5">
      <w:pPr>
        <w:tabs>
          <w:tab w:val="left" w:pos="3600"/>
          <w:tab w:val="left" w:pos="3690"/>
        </w:tabs>
        <w:spacing w:after="0" w:line="240" w:lineRule="auto"/>
        <w:ind w:left="-576" w:right="-576"/>
        <w:rPr>
          <w:sz w:val="17"/>
          <w:szCs w:val="17"/>
        </w:rPr>
      </w:pPr>
    </w:p>
    <w:p w14:paraId="2E663108" w14:textId="77777777" w:rsidR="00E579F5" w:rsidRPr="00891C1E" w:rsidRDefault="00E579F5" w:rsidP="00E579F5">
      <w:pPr>
        <w:tabs>
          <w:tab w:val="left" w:pos="3600"/>
          <w:tab w:val="left" w:pos="3690"/>
        </w:tabs>
        <w:spacing w:after="0" w:line="240" w:lineRule="auto"/>
        <w:ind w:left="-576" w:right="-576"/>
        <w:rPr>
          <w:sz w:val="20"/>
          <w:szCs w:val="20"/>
        </w:rPr>
      </w:pPr>
      <w:r w:rsidRPr="00891C1E">
        <w:rPr>
          <w:b/>
          <w:sz w:val="20"/>
          <w:szCs w:val="20"/>
          <w:u w:val="single"/>
        </w:rPr>
        <w:t>SELECTED READINGS AND WORKSHOPS</w:t>
      </w:r>
      <w:r w:rsidRPr="00891C1E">
        <w:rPr>
          <w:sz w:val="20"/>
          <w:szCs w:val="20"/>
        </w:rPr>
        <w:tab/>
      </w:r>
    </w:p>
    <w:p w14:paraId="5E16D0BD" w14:textId="2BA58E8C" w:rsidR="0097543D" w:rsidRDefault="0097543D" w:rsidP="00E579F5">
      <w:pPr>
        <w:tabs>
          <w:tab w:val="left" w:pos="1815"/>
          <w:tab w:val="left" w:pos="3600"/>
        </w:tabs>
        <w:spacing w:after="0" w:line="240" w:lineRule="auto"/>
        <w:ind w:left="-576" w:right="-576"/>
        <w:rPr>
          <w:sz w:val="19"/>
          <w:szCs w:val="19"/>
        </w:rPr>
      </w:pPr>
      <w:r>
        <w:rPr>
          <w:sz w:val="19"/>
          <w:szCs w:val="19"/>
        </w:rPr>
        <w:t xml:space="preserve">Gina </w:t>
      </w:r>
      <w:proofErr w:type="spellStart"/>
      <w:r>
        <w:rPr>
          <w:sz w:val="19"/>
          <w:szCs w:val="19"/>
        </w:rPr>
        <w:t>Femia’s</w:t>
      </w:r>
      <w:proofErr w:type="spellEnd"/>
      <w:r>
        <w:rPr>
          <w:sz w:val="19"/>
          <w:szCs w:val="19"/>
        </w:rPr>
        <w:t xml:space="preserve"> </w:t>
      </w:r>
      <w:r w:rsidRPr="0097543D">
        <w:rPr>
          <w:i/>
          <w:iCs/>
          <w:sz w:val="19"/>
          <w:szCs w:val="19"/>
        </w:rPr>
        <w:t>Meet You at The Galaxy Diner</w:t>
      </w:r>
      <w:r>
        <w:rPr>
          <w:sz w:val="19"/>
          <w:szCs w:val="19"/>
        </w:rPr>
        <w:tab/>
      </w:r>
      <w:r w:rsidRPr="0097543D">
        <w:rPr>
          <w:b/>
          <w:bCs/>
          <w:sz w:val="19"/>
          <w:szCs w:val="19"/>
        </w:rPr>
        <w:t>Adam</w:t>
      </w:r>
      <w:r>
        <w:rPr>
          <w:sz w:val="19"/>
          <w:szCs w:val="19"/>
        </w:rPr>
        <w:tab/>
      </w:r>
      <w:r>
        <w:rPr>
          <w:sz w:val="19"/>
          <w:szCs w:val="19"/>
        </w:rPr>
        <w:tab/>
      </w:r>
      <w:r>
        <w:rPr>
          <w:sz w:val="19"/>
          <w:szCs w:val="19"/>
        </w:rPr>
        <w:tab/>
        <w:t>Northern Stage</w:t>
      </w:r>
      <w:r>
        <w:rPr>
          <w:sz w:val="19"/>
          <w:szCs w:val="19"/>
        </w:rPr>
        <w:tab/>
      </w:r>
      <w:r>
        <w:rPr>
          <w:sz w:val="19"/>
          <w:szCs w:val="19"/>
        </w:rPr>
        <w:tab/>
      </w:r>
      <w:r>
        <w:rPr>
          <w:sz w:val="19"/>
          <w:szCs w:val="19"/>
        </w:rPr>
        <w:tab/>
        <w:t>Rebecca Martinez</w:t>
      </w:r>
    </w:p>
    <w:p w14:paraId="7DBFE48A" w14:textId="6A74A0F3" w:rsidR="0097543D" w:rsidRPr="0097543D" w:rsidRDefault="0097543D" w:rsidP="0097543D">
      <w:pPr>
        <w:tabs>
          <w:tab w:val="left" w:pos="1815"/>
          <w:tab w:val="left" w:pos="3600"/>
        </w:tabs>
        <w:spacing w:after="0" w:line="240" w:lineRule="auto"/>
        <w:ind w:left="-576" w:right="-576"/>
        <w:rPr>
          <w:i/>
          <w:iCs/>
          <w:sz w:val="19"/>
          <w:szCs w:val="19"/>
        </w:rPr>
      </w:pPr>
      <w:r>
        <w:rPr>
          <w:sz w:val="19"/>
          <w:szCs w:val="19"/>
        </w:rPr>
        <w:t xml:space="preserve">Gina </w:t>
      </w:r>
      <w:proofErr w:type="spellStart"/>
      <w:r>
        <w:rPr>
          <w:sz w:val="19"/>
          <w:szCs w:val="19"/>
        </w:rPr>
        <w:t>Femia’s</w:t>
      </w:r>
      <w:proofErr w:type="spellEnd"/>
      <w:r>
        <w:rPr>
          <w:sz w:val="19"/>
          <w:szCs w:val="19"/>
        </w:rPr>
        <w:t xml:space="preserve"> </w:t>
      </w:r>
      <w:r w:rsidRPr="0097543D">
        <w:rPr>
          <w:i/>
          <w:iCs/>
          <w:sz w:val="19"/>
          <w:szCs w:val="19"/>
        </w:rPr>
        <w:t>Meet You at The Galaxy Diner</w:t>
      </w:r>
      <w:r>
        <w:rPr>
          <w:sz w:val="19"/>
          <w:szCs w:val="19"/>
        </w:rPr>
        <w:tab/>
      </w:r>
      <w:r w:rsidRPr="0097543D">
        <w:rPr>
          <w:b/>
          <w:bCs/>
          <w:sz w:val="19"/>
          <w:szCs w:val="19"/>
        </w:rPr>
        <w:t>Adam</w:t>
      </w:r>
      <w:r>
        <w:rPr>
          <w:sz w:val="19"/>
          <w:szCs w:val="19"/>
        </w:rPr>
        <w:tab/>
      </w:r>
      <w:r>
        <w:rPr>
          <w:sz w:val="19"/>
          <w:szCs w:val="19"/>
        </w:rPr>
        <w:tab/>
      </w:r>
      <w:r>
        <w:rPr>
          <w:sz w:val="19"/>
          <w:szCs w:val="19"/>
        </w:rPr>
        <w:tab/>
        <w:t>Vox Theater Lab</w:t>
      </w:r>
      <w:r>
        <w:rPr>
          <w:sz w:val="19"/>
          <w:szCs w:val="19"/>
        </w:rPr>
        <w:tab/>
      </w:r>
      <w:r>
        <w:rPr>
          <w:sz w:val="19"/>
          <w:szCs w:val="19"/>
        </w:rPr>
        <w:tab/>
      </w:r>
      <w:r>
        <w:rPr>
          <w:sz w:val="19"/>
          <w:szCs w:val="19"/>
        </w:rPr>
        <w:tab/>
        <w:t xml:space="preserve">Estefania </w:t>
      </w:r>
      <w:proofErr w:type="spellStart"/>
      <w:r>
        <w:rPr>
          <w:sz w:val="19"/>
          <w:szCs w:val="19"/>
        </w:rPr>
        <w:t>Fadul</w:t>
      </w:r>
      <w:proofErr w:type="spellEnd"/>
    </w:p>
    <w:p w14:paraId="2173BC3A" w14:textId="6859F4F2" w:rsidR="00E579F5" w:rsidRPr="00BE097A" w:rsidRDefault="00E579F5" w:rsidP="00E579F5">
      <w:pPr>
        <w:tabs>
          <w:tab w:val="left" w:pos="1815"/>
          <w:tab w:val="left" w:pos="3600"/>
        </w:tabs>
        <w:spacing w:after="0" w:line="240" w:lineRule="auto"/>
        <w:ind w:left="-576" w:right="-576"/>
        <w:rPr>
          <w:sz w:val="19"/>
          <w:szCs w:val="19"/>
        </w:rPr>
      </w:pPr>
      <w:r>
        <w:rPr>
          <w:sz w:val="19"/>
          <w:szCs w:val="19"/>
        </w:rPr>
        <w:t xml:space="preserve">Melisa Tien’s </w:t>
      </w:r>
      <w:r>
        <w:rPr>
          <w:i/>
          <w:sz w:val="19"/>
          <w:szCs w:val="19"/>
        </w:rPr>
        <w:t>Untitled Landscape</w:t>
      </w:r>
      <w:r>
        <w:rPr>
          <w:i/>
          <w:sz w:val="19"/>
          <w:szCs w:val="19"/>
        </w:rPr>
        <w:tab/>
      </w:r>
      <w:r>
        <w:rPr>
          <w:b/>
          <w:sz w:val="19"/>
          <w:szCs w:val="19"/>
        </w:rPr>
        <w:t>Ensemble</w:t>
      </w:r>
      <w:r>
        <w:rPr>
          <w:b/>
          <w:sz w:val="19"/>
          <w:szCs w:val="19"/>
        </w:rPr>
        <w:tab/>
      </w:r>
      <w:r>
        <w:rPr>
          <w:b/>
          <w:sz w:val="19"/>
          <w:szCs w:val="19"/>
        </w:rPr>
        <w:tab/>
      </w:r>
      <w:r>
        <w:rPr>
          <w:sz w:val="19"/>
          <w:szCs w:val="19"/>
        </w:rPr>
        <w:t>New Dramatists</w:t>
      </w:r>
      <w:r>
        <w:rPr>
          <w:sz w:val="19"/>
          <w:szCs w:val="19"/>
        </w:rPr>
        <w:tab/>
      </w:r>
      <w:r>
        <w:rPr>
          <w:sz w:val="19"/>
          <w:szCs w:val="19"/>
        </w:rPr>
        <w:tab/>
      </w:r>
      <w:r>
        <w:rPr>
          <w:sz w:val="19"/>
          <w:szCs w:val="19"/>
        </w:rPr>
        <w:tab/>
      </w:r>
      <w:proofErr w:type="spellStart"/>
      <w:r>
        <w:rPr>
          <w:sz w:val="19"/>
          <w:szCs w:val="19"/>
        </w:rPr>
        <w:t>Tamilla</w:t>
      </w:r>
      <w:proofErr w:type="spellEnd"/>
      <w:r>
        <w:rPr>
          <w:sz w:val="19"/>
          <w:szCs w:val="19"/>
        </w:rPr>
        <w:t xml:space="preserve"> Woodard</w:t>
      </w:r>
    </w:p>
    <w:p w14:paraId="7008B903" w14:textId="77777777" w:rsidR="00E579F5" w:rsidRPr="00337975" w:rsidRDefault="00E579F5" w:rsidP="00E579F5">
      <w:pPr>
        <w:tabs>
          <w:tab w:val="left" w:pos="1815"/>
          <w:tab w:val="left" w:pos="3600"/>
        </w:tabs>
        <w:spacing w:after="0" w:line="240" w:lineRule="auto"/>
        <w:ind w:left="-576" w:right="-576"/>
        <w:rPr>
          <w:sz w:val="19"/>
          <w:szCs w:val="19"/>
        </w:rPr>
      </w:pPr>
      <w:r w:rsidRPr="00337975">
        <w:rPr>
          <w:sz w:val="19"/>
          <w:szCs w:val="19"/>
        </w:rPr>
        <w:t>August Wilson Celebration</w:t>
      </w:r>
      <w:r w:rsidRPr="00337975">
        <w:rPr>
          <w:sz w:val="19"/>
          <w:szCs w:val="19"/>
        </w:rPr>
        <w:tab/>
      </w:r>
      <w:r w:rsidRPr="00337975">
        <w:rPr>
          <w:sz w:val="19"/>
          <w:szCs w:val="19"/>
        </w:rPr>
        <w:tab/>
      </w:r>
      <w:r w:rsidRPr="00337975">
        <w:rPr>
          <w:b/>
          <w:sz w:val="19"/>
          <w:szCs w:val="19"/>
        </w:rPr>
        <w:t>Sterling</w:t>
      </w:r>
      <w:r w:rsidRPr="00337975">
        <w:rPr>
          <w:b/>
          <w:sz w:val="19"/>
          <w:szCs w:val="19"/>
        </w:rPr>
        <w:tab/>
      </w:r>
      <w:r w:rsidRPr="00337975">
        <w:rPr>
          <w:b/>
          <w:sz w:val="19"/>
          <w:szCs w:val="19"/>
        </w:rPr>
        <w:tab/>
      </w:r>
      <w:r w:rsidRPr="00337975">
        <w:rPr>
          <w:b/>
          <w:sz w:val="19"/>
          <w:szCs w:val="19"/>
        </w:rPr>
        <w:tab/>
      </w:r>
      <w:r w:rsidRPr="00337975">
        <w:rPr>
          <w:sz w:val="19"/>
          <w:szCs w:val="19"/>
        </w:rPr>
        <w:t>Cincinnati Playhouse</w:t>
      </w:r>
      <w:r w:rsidRPr="00337975">
        <w:rPr>
          <w:sz w:val="19"/>
          <w:szCs w:val="19"/>
        </w:rPr>
        <w:tab/>
      </w:r>
      <w:r w:rsidRPr="00337975">
        <w:rPr>
          <w:sz w:val="19"/>
          <w:szCs w:val="19"/>
        </w:rPr>
        <w:tab/>
        <w:t>Timothy Douglas</w:t>
      </w:r>
    </w:p>
    <w:p w14:paraId="19AE8DEC" w14:textId="414893DC" w:rsidR="00E579F5" w:rsidRPr="00337975" w:rsidRDefault="00E579F5" w:rsidP="00E579F5">
      <w:pPr>
        <w:spacing w:after="0" w:line="240" w:lineRule="auto"/>
        <w:ind w:left="-576" w:right="-864"/>
        <w:rPr>
          <w:sz w:val="19"/>
          <w:szCs w:val="19"/>
        </w:rPr>
      </w:pPr>
      <w:r w:rsidRPr="00337975">
        <w:rPr>
          <w:sz w:val="19"/>
          <w:szCs w:val="19"/>
        </w:rPr>
        <w:t xml:space="preserve">Jeff Augustin’s </w:t>
      </w:r>
      <w:r w:rsidRPr="00337975">
        <w:rPr>
          <w:i/>
          <w:sz w:val="19"/>
          <w:szCs w:val="19"/>
        </w:rPr>
        <w:t>Last Tiger in Haiti</w:t>
      </w:r>
      <w:r w:rsidRPr="00337975">
        <w:rPr>
          <w:sz w:val="19"/>
          <w:szCs w:val="19"/>
        </w:rPr>
        <w:tab/>
      </w:r>
      <w:r w:rsidRPr="00337975">
        <w:rPr>
          <w:sz w:val="19"/>
          <w:szCs w:val="19"/>
        </w:rPr>
        <w:tab/>
      </w:r>
      <w:r w:rsidRPr="00337975">
        <w:rPr>
          <w:b/>
          <w:sz w:val="19"/>
          <w:szCs w:val="19"/>
        </w:rPr>
        <w:t>Emmanuel</w:t>
      </w:r>
      <w:r w:rsidRPr="00337975">
        <w:rPr>
          <w:b/>
          <w:sz w:val="19"/>
          <w:szCs w:val="19"/>
        </w:rPr>
        <w:tab/>
      </w:r>
      <w:r w:rsidRPr="00337975">
        <w:rPr>
          <w:b/>
          <w:sz w:val="19"/>
          <w:szCs w:val="19"/>
        </w:rPr>
        <w:tab/>
      </w:r>
      <w:r w:rsidRPr="00337975">
        <w:rPr>
          <w:sz w:val="19"/>
          <w:szCs w:val="19"/>
        </w:rPr>
        <w:t>Berkeley Rep Ground Floor</w:t>
      </w:r>
      <w:r w:rsidRPr="00337975">
        <w:rPr>
          <w:sz w:val="19"/>
          <w:szCs w:val="19"/>
        </w:rPr>
        <w:tab/>
        <w:t xml:space="preserve">Maureen </w:t>
      </w:r>
      <w:proofErr w:type="spellStart"/>
      <w:r w:rsidRPr="00337975">
        <w:rPr>
          <w:sz w:val="19"/>
          <w:szCs w:val="19"/>
        </w:rPr>
        <w:t>Towey</w:t>
      </w:r>
      <w:proofErr w:type="spellEnd"/>
    </w:p>
    <w:p w14:paraId="58874484" w14:textId="7D0903C1" w:rsidR="00E579F5" w:rsidRDefault="00E579F5" w:rsidP="00E579F5">
      <w:pPr>
        <w:spacing w:after="0" w:line="240" w:lineRule="auto"/>
        <w:ind w:left="-720" w:right="-864" w:firstLine="144"/>
        <w:rPr>
          <w:sz w:val="19"/>
          <w:szCs w:val="19"/>
        </w:rPr>
      </w:pPr>
      <w:r w:rsidRPr="00337975">
        <w:rPr>
          <w:sz w:val="19"/>
          <w:szCs w:val="19"/>
        </w:rPr>
        <w:t xml:space="preserve">Lydia Diamond’s </w:t>
      </w:r>
      <w:r w:rsidRPr="00337975">
        <w:rPr>
          <w:i/>
          <w:sz w:val="19"/>
          <w:szCs w:val="19"/>
        </w:rPr>
        <w:t>Curveball</w:t>
      </w:r>
      <w:r>
        <w:rPr>
          <w:i/>
          <w:sz w:val="19"/>
          <w:szCs w:val="19"/>
        </w:rPr>
        <w:t xml:space="preserve"> (</w:t>
      </w:r>
      <w:r>
        <w:rPr>
          <w:sz w:val="19"/>
          <w:szCs w:val="19"/>
        </w:rPr>
        <w:t xml:space="preserve">Now </w:t>
      </w:r>
      <w:r>
        <w:rPr>
          <w:i/>
          <w:sz w:val="19"/>
          <w:szCs w:val="19"/>
        </w:rPr>
        <w:t>Toni Stone)</w:t>
      </w:r>
      <w:r w:rsidRPr="00337975">
        <w:rPr>
          <w:i/>
          <w:sz w:val="19"/>
          <w:szCs w:val="19"/>
        </w:rPr>
        <w:tab/>
      </w:r>
      <w:r w:rsidRPr="00337975">
        <w:rPr>
          <w:b/>
          <w:sz w:val="19"/>
          <w:szCs w:val="19"/>
        </w:rPr>
        <w:t>Ensemble</w:t>
      </w:r>
      <w:r w:rsidRPr="00337975">
        <w:rPr>
          <w:b/>
          <w:sz w:val="19"/>
          <w:szCs w:val="19"/>
        </w:rPr>
        <w:tab/>
      </w:r>
      <w:r w:rsidRPr="00337975">
        <w:rPr>
          <w:b/>
          <w:sz w:val="19"/>
          <w:szCs w:val="19"/>
        </w:rPr>
        <w:tab/>
      </w:r>
      <w:r w:rsidRPr="00337975">
        <w:rPr>
          <w:sz w:val="19"/>
          <w:szCs w:val="19"/>
        </w:rPr>
        <w:t>Radcliffe Institute</w:t>
      </w:r>
      <w:r w:rsidRPr="00337975">
        <w:rPr>
          <w:sz w:val="19"/>
          <w:szCs w:val="19"/>
        </w:rPr>
        <w:tab/>
      </w:r>
      <w:r w:rsidRPr="00337975">
        <w:rPr>
          <w:sz w:val="19"/>
          <w:szCs w:val="19"/>
        </w:rPr>
        <w:tab/>
        <w:t>Jocelyn Clarke</w:t>
      </w:r>
    </w:p>
    <w:p w14:paraId="5DE2050A" w14:textId="7780E0EA" w:rsidR="00FE789D" w:rsidRPr="00FE789D" w:rsidRDefault="00FE789D" w:rsidP="00E579F5">
      <w:pPr>
        <w:spacing w:after="0" w:line="240" w:lineRule="auto"/>
        <w:ind w:left="-720" w:right="-864" w:firstLine="144"/>
        <w:rPr>
          <w:sz w:val="19"/>
          <w:szCs w:val="19"/>
        </w:rPr>
      </w:pPr>
      <w:r>
        <w:rPr>
          <w:sz w:val="19"/>
          <w:szCs w:val="19"/>
        </w:rPr>
        <w:t xml:space="preserve">Ibsen’s </w:t>
      </w:r>
      <w:r>
        <w:rPr>
          <w:i/>
          <w:iCs/>
          <w:sz w:val="19"/>
          <w:szCs w:val="19"/>
        </w:rPr>
        <w:t xml:space="preserve">The Lady </w:t>
      </w:r>
      <w:proofErr w:type="gramStart"/>
      <w:r>
        <w:rPr>
          <w:i/>
          <w:iCs/>
          <w:sz w:val="19"/>
          <w:szCs w:val="19"/>
        </w:rPr>
        <w:t>From</w:t>
      </w:r>
      <w:proofErr w:type="gramEnd"/>
      <w:r>
        <w:rPr>
          <w:i/>
          <w:iCs/>
          <w:sz w:val="19"/>
          <w:szCs w:val="19"/>
        </w:rPr>
        <w:t xml:space="preserve"> The Sea</w:t>
      </w:r>
      <w:r>
        <w:rPr>
          <w:i/>
          <w:iCs/>
          <w:sz w:val="19"/>
          <w:szCs w:val="19"/>
        </w:rPr>
        <w:tab/>
      </w:r>
      <w:r>
        <w:rPr>
          <w:i/>
          <w:iCs/>
          <w:sz w:val="19"/>
          <w:szCs w:val="19"/>
        </w:rPr>
        <w:tab/>
      </w:r>
      <w:r>
        <w:rPr>
          <w:i/>
          <w:iCs/>
          <w:sz w:val="19"/>
          <w:szCs w:val="19"/>
        </w:rPr>
        <w:tab/>
      </w:r>
      <w:proofErr w:type="spellStart"/>
      <w:r>
        <w:rPr>
          <w:b/>
          <w:bCs/>
          <w:sz w:val="19"/>
          <w:szCs w:val="19"/>
        </w:rPr>
        <w:t>Arnholm</w:t>
      </w:r>
      <w:proofErr w:type="spellEnd"/>
      <w:r>
        <w:rPr>
          <w:b/>
          <w:bCs/>
          <w:sz w:val="19"/>
          <w:szCs w:val="19"/>
        </w:rPr>
        <w:t>/Stranger</w:t>
      </w:r>
      <w:r>
        <w:rPr>
          <w:b/>
          <w:bCs/>
          <w:sz w:val="19"/>
          <w:szCs w:val="19"/>
        </w:rPr>
        <w:tab/>
      </w:r>
      <w:r>
        <w:rPr>
          <w:sz w:val="19"/>
          <w:szCs w:val="19"/>
        </w:rPr>
        <w:t>Opera House Arts</w:t>
      </w:r>
      <w:r>
        <w:rPr>
          <w:sz w:val="19"/>
          <w:szCs w:val="19"/>
        </w:rPr>
        <w:tab/>
      </w:r>
      <w:r>
        <w:rPr>
          <w:sz w:val="19"/>
          <w:szCs w:val="19"/>
        </w:rPr>
        <w:tab/>
        <w:t xml:space="preserve">Natalya </w:t>
      </w:r>
      <w:proofErr w:type="spellStart"/>
      <w:r>
        <w:rPr>
          <w:sz w:val="19"/>
          <w:szCs w:val="19"/>
        </w:rPr>
        <w:t>Baldyga</w:t>
      </w:r>
      <w:proofErr w:type="spellEnd"/>
    </w:p>
    <w:p w14:paraId="585C551E" w14:textId="77777777" w:rsidR="00E579F5" w:rsidRPr="0027477B" w:rsidRDefault="00E579F5" w:rsidP="00E579F5">
      <w:pPr>
        <w:spacing w:after="0" w:line="240" w:lineRule="auto"/>
        <w:ind w:right="-864"/>
        <w:rPr>
          <w:sz w:val="12"/>
          <w:szCs w:val="12"/>
        </w:rPr>
      </w:pPr>
    </w:p>
    <w:p w14:paraId="37255BDA" w14:textId="671FE0BC" w:rsidR="00FE789D" w:rsidRDefault="00FE789D" w:rsidP="00094884">
      <w:pPr>
        <w:tabs>
          <w:tab w:val="left" w:pos="3600"/>
          <w:tab w:val="left" w:pos="3690"/>
        </w:tabs>
        <w:spacing w:after="0" w:line="240" w:lineRule="auto"/>
        <w:ind w:right="-576"/>
        <w:rPr>
          <w:b/>
          <w:sz w:val="20"/>
          <w:szCs w:val="20"/>
          <w:u w:val="single"/>
        </w:rPr>
      </w:pPr>
    </w:p>
    <w:p w14:paraId="7F9728EF" w14:textId="4D1C9582" w:rsidR="00FE789D" w:rsidRDefault="00FE789D" w:rsidP="0097543D">
      <w:pPr>
        <w:tabs>
          <w:tab w:val="left" w:pos="3600"/>
          <w:tab w:val="left" w:pos="3690"/>
        </w:tabs>
        <w:spacing w:after="0" w:line="240" w:lineRule="auto"/>
        <w:ind w:left="-576" w:right="-576"/>
        <w:rPr>
          <w:b/>
          <w:sz w:val="20"/>
          <w:szCs w:val="20"/>
          <w:u w:val="single"/>
        </w:rPr>
      </w:pPr>
    </w:p>
    <w:p w14:paraId="01E37887" w14:textId="77777777" w:rsidR="00DD308F" w:rsidRDefault="00DD308F" w:rsidP="0097543D">
      <w:pPr>
        <w:tabs>
          <w:tab w:val="left" w:pos="3600"/>
          <w:tab w:val="left" w:pos="3690"/>
        </w:tabs>
        <w:spacing w:after="0" w:line="240" w:lineRule="auto"/>
        <w:ind w:left="-576" w:right="-576"/>
        <w:rPr>
          <w:b/>
          <w:sz w:val="20"/>
          <w:szCs w:val="20"/>
          <w:u w:val="single"/>
        </w:rPr>
      </w:pPr>
    </w:p>
    <w:p w14:paraId="4A57C81D" w14:textId="77777777" w:rsidR="00DD308F" w:rsidRDefault="00DD308F" w:rsidP="0097543D">
      <w:pPr>
        <w:tabs>
          <w:tab w:val="left" w:pos="3600"/>
          <w:tab w:val="left" w:pos="3690"/>
        </w:tabs>
        <w:spacing w:after="0" w:line="240" w:lineRule="auto"/>
        <w:ind w:left="-576" w:right="-576"/>
        <w:rPr>
          <w:b/>
          <w:sz w:val="20"/>
          <w:szCs w:val="20"/>
          <w:u w:val="single"/>
        </w:rPr>
      </w:pPr>
    </w:p>
    <w:p w14:paraId="6500F389" w14:textId="77777777" w:rsidR="00DD308F" w:rsidRDefault="00DD308F" w:rsidP="0097543D">
      <w:pPr>
        <w:tabs>
          <w:tab w:val="left" w:pos="3600"/>
          <w:tab w:val="left" w:pos="3690"/>
        </w:tabs>
        <w:spacing w:after="0" w:line="240" w:lineRule="auto"/>
        <w:ind w:left="-576" w:right="-576"/>
        <w:rPr>
          <w:b/>
          <w:sz w:val="20"/>
          <w:szCs w:val="20"/>
          <w:u w:val="single"/>
        </w:rPr>
      </w:pPr>
    </w:p>
    <w:p w14:paraId="693A3F94" w14:textId="24A4E564" w:rsidR="00E579F5" w:rsidRPr="0097543D" w:rsidRDefault="00E579F5" w:rsidP="0097543D">
      <w:pPr>
        <w:tabs>
          <w:tab w:val="left" w:pos="3600"/>
          <w:tab w:val="left" w:pos="3690"/>
        </w:tabs>
        <w:spacing w:after="0" w:line="240" w:lineRule="auto"/>
        <w:ind w:left="-576" w:right="-576"/>
        <w:rPr>
          <w:b/>
          <w:sz w:val="20"/>
          <w:szCs w:val="20"/>
          <w:u w:val="single"/>
        </w:rPr>
      </w:pPr>
      <w:r w:rsidRPr="00891C1E">
        <w:rPr>
          <w:b/>
          <w:sz w:val="20"/>
          <w:szCs w:val="20"/>
          <w:u w:val="single"/>
        </w:rPr>
        <w:lastRenderedPageBreak/>
        <w:t>TRAINING</w:t>
      </w:r>
      <w:r w:rsidRPr="00891C1E">
        <w:rPr>
          <w:sz w:val="20"/>
          <w:szCs w:val="20"/>
        </w:rPr>
        <w:tab/>
      </w:r>
      <w:r w:rsidRPr="00891C1E">
        <w:rPr>
          <w:sz w:val="20"/>
          <w:szCs w:val="20"/>
        </w:rPr>
        <w:tab/>
      </w:r>
    </w:p>
    <w:p w14:paraId="7AA60F3E" w14:textId="77777777" w:rsidR="00E579F5" w:rsidRPr="00337975" w:rsidRDefault="00E579F5" w:rsidP="00E579F5">
      <w:pPr>
        <w:tabs>
          <w:tab w:val="left" w:pos="3600"/>
          <w:tab w:val="left" w:pos="3690"/>
        </w:tabs>
        <w:spacing w:after="0" w:line="240" w:lineRule="auto"/>
        <w:ind w:left="-576" w:right="-576"/>
        <w:rPr>
          <w:sz w:val="19"/>
          <w:szCs w:val="19"/>
        </w:rPr>
      </w:pPr>
      <w:r w:rsidRPr="00337975">
        <w:rPr>
          <w:b/>
          <w:sz w:val="19"/>
          <w:szCs w:val="19"/>
        </w:rPr>
        <w:t xml:space="preserve">Acting Technique: </w:t>
      </w:r>
      <w:r w:rsidRPr="00337975">
        <w:rPr>
          <w:sz w:val="19"/>
          <w:szCs w:val="19"/>
        </w:rPr>
        <w:t xml:space="preserve">Olympia Dukakis, Larry Singer, Janet Zarish, Barry Edelstein, Rocco </w:t>
      </w:r>
      <w:proofErr w:type="spellStart"/>
      <w:r w:rsidRPr="00337975">
        <w:rPr>
          <w:sz w:val="19"/>
          <w:szCs w:val="19"/>
        </w:rPr>
        <w:t>Sisto</w:t>
      </w:r>
      <w:proofErr w:type="spellEnd"/>
      <w:r w:rsidRPr="00337975">
        <w:rPr>
          <w:sz w:val="19"/>
          <w:szCs w:val="19"/>
        </w:rPr>
        <w:t xml:space="preserve">, Andrei </w:t>
      </w:r>
      <w:proofErr w:type="spellStart"/>
      <w:r w:rsidRPr="00337975">
        <w:rPr>
          <w:sz w:val="19"/>
          <w:szCs w:val="19"/>
        </w:rPr>
        <w:t>Serban</w:t>
      </w:r>
      <w:proofErr w:type="spellEnd"/>
    </w:p>
    <w:p w14:paraId="4FA3AEBD" w14:textId="427FAB7B" w:rsidR="00E579F5" w:rsidRPr="00337975" w:rsidRDefault="00E579F5" w:rsidP="00E579F5">
      <w:pPr>
        <w:tabs>
          <w:tab w:val="left" w:pos="3600"/>
          <w:tab w:val="left" w:pos="3690"/>
        </w:tabs>
        <w:spacing w:after="0" w:line="240" w:lineRule="auto"/>
        <w:ind w:left="-576" w:right="-576"/>
        <w:rPr>
          <w:sz w:val="19"/>
          <w:szCs w:val="19"/>
        </w:rPr>
      </w:pPr>
      <w:r w:rsidRPr="00337975">
        <w:rPr>
          <w:b/>
          <w:sz w:val="19"/>
          <w:szCs w:val="19"/>
        </w:rPr>
        <w:t xml:space="preserve">Voice: </w:t>
      </w:r>
      <w:r w:rsidRPr="00337975">
        <w:rPr>
          <w:sz w:val="19"/>
          <w:szCs w:val="19"/>
        </w:rPr>
        <w:t>Kristin Linklater, Andrea Haring,</w:t>
      </w:r>
      <w:r w:rsidR="0097543D">
        <w:rPr>
          <w:sz w:val="19"/>
          <w:szCs w:val="19"/>
        </w:rPr>
        <w:t xml:space="preserve"> Judith Shahn, </w:t>
      </w:r>
      <w:proofErr w:type="spellStart"/>
      <w:r w:rsidR="0097543D">
        <w:rPr>
          <w:sz w:val="19"/>
          <w:szCs w:val="19"/>
        </w:rPr>
        <w:t>Ausar</w:t>
      </w:r>
      <w:proofErr w:type="spellEnd"/>
      <w:r w:rsidR="0097543D">
        <w:rPr>
          <w:sz w:val="19"/>
          <w:szCs w:val="19"/>
        </w:rPr>
        <w:t xml:space="preserve"> Stewart,</w:t>
      </w:r>
      <w:r w:rsidR="005E2D8A">
        <w:rPr>
          <w:sz w:val="19"/>
          <w:szCs w:val="19"/>
        </w:rPr>
        <w:t xml:space="preserve"> Christine </w:t>
      </w:r>
      <w:proofErr w:type="spellStart"/>
      <w:r w:rsidR="005E2D8A">
        <w:rPr>
          <w:sz w:val="19"/>
          <w:szCs w:val="19"/>
        </w:rPr>
        <w:t>Adaire</w:t>
      </w:r>
      <w:proofErr w:type="spellEnd"/>
      <w:r w:rsidR="005E2D8A">
        <w:rPr>
          <w:sz w:val="19"/>
          <w:szCs w:val="19"/>
        </w:rPr>
        <w:t>,</w:t>
      </w:r>
      <w:r w:rsidRPr="00337975">
        <w:rPr>
          <w:sz w:val="19"/>
          <w:szCs w:val="19"/>
        </w:rPr>
        <w:t xml:space="preserve"> Robert </w:t>
      </w:r>
      <w:proofErr w:type="spellStart"/>
      <w:r w:rsidRPr="00337975">
        <w:rPr>
          <w:sz w:val="19"/>
          <w:szCs w:val="19"/>
        </w:rPr>
        <w:t>Perillo</w:t>
      </w:r>
      <w:proofErr w:type="spellEnd"/>
    </w:p>
    <w:p w14:paraId="5573742E" w14:textId="77777777" w:rsidR="00E579F5" w:rsidRPr="00337975" w:rsidRDefault="00E579F5" w:rsidP="00E579F5">
      <w:pPr>
        <w:tabs>
          <w:tab w:val="left" w:pos="3600"/>
          <w:tab w:val="left" w:pos="3690"/>
        </w:tabs>
        <w:spacing w:after="0" w:line="240" w:lineRule="auto"/>
        <w:ind w:left="-576" w:right="-576"/>
        <w:rPr>
          <w:b/>
          <w:sz w:val="19"/>
          <w:szCs w:val="19"/>
        </w:rPr>
      </w:pPr>
      <w:r w:rsidRPr="00337975">
        <w:rPr>
          <w:b/>
          <w:sz w:val="19"/>
          <w:szCs w:val="19"/>
        </w:rPr>
        <w:t xml:space="preserve">Improvisation/Clown: </w:t>
      </w:r>
      <w:r w:rsidRPr="00337975">
        <w:rPr>
          <w:sz w:val="19"/>
          <w:szCs w:val="19"/>
        </w:rPr>
        <w:t xml:space="preserve">Christopher Bayes, Mick </w:t>
      </w:r>
      <w:proofErr w:type="spellStart"/>
      <w:r w:rsidRPr="00337975">
        <w:rPr>
          <w:sz w:val="19"/>
          <w:szCs w:val="19"/>
        </w:rPr>
        <w:t>Barnfather</w:t>
      </w:r>
      <w:proofErr w:type="spellEnd"/>
      <w:r w:rsidRPr="00337975">
        <w:rPr>
          <w:sz w:val="19"/>
          <w:szCs w:val="19"/>
        </w:rPr>
        <w:t xml:space="preserve">, Davis Robinson, </w:t>
      </w:r>
      <w:proofErr w:type="spellStart"/>
      <w:r w:rsidRPr="00337975">
        <w:rPr>
          <w:sz w:val="19"/>
          <w:szCs w:val="19"/>
        </w:rPr>
        <w:t>Niky</w:t>
      </w:r>
      <w:proofErr w:type="spellEnd"/>
      <w:r w:rsidRPr="00337975">
        <w:rPr>
          <w:sz w:val="19"/>
          <w:szCs w:val="19"/>
        </w:rPr>
        <w:t xml:space="preserve"> </w:t>
      </w:r>
      <w:proofErr w:type="spellStart"/>
      <w:r w:rsidRPr="00337975">
        <w:rPr>
          <w:sz w:val="19"/>
          <w:szCs w:val="19"/>
        </w:rPr>
        <w:t>Wolcz</w:t>
      </w:r>
      <w:proofErr w:type="spellEnd"/>
      <w:r w:rsidRPr="00337975">
        <w:rPr>
          <w:sz w:val="19"/>
          <w:szCs w:val="19"/>
        </w:rPr>
        <w:t xml:space="preserve">, Karen </w:t>
      </w:r>
      <w:proofErr w:type="spellStart"/>
      <w:r w:rsidRPr="00337975">
        <w:rPr>
          <w:sz w:val="19"/>
          <w:szCs w:val="19"/>
        </w:rPr>
        <w:t>Montanaro</w:t>
      </w:r>
      <w:proofErr w:type="spellEnd"/>
      <w:r w:rsidRPr="00337975">
        <w:rPr>
          <w:b/>
          <w:sz w:val="19"/>
          <w:szCs w:val="19"/>
        </w:rPr>
        <w:t xml:space="preserve"> </w:t>
      </w:r>
    </w:p>
    <w:p w14:paraId="493CFBA7" w14:textId="73114835" w:rsidR="00E579F5" w:rsidRDefault="00E579F5" w:rsidP="00E579F5">
      <w:pPr>
        <w:tabs>
          <w:tab w:val="left" w:pos="3600"/>
          <w:tab w:val="left" w:pos="3690"/>
        </w:tabs>
        <w:spacing w:after="0" w:line="240" w:lineRule="auto"/>
        <w:ind w:left="-576" w:right="-576"/>
        <w:rPr>
          <w:sz w:val="19"/>
          <w:szCs w:val="19"/>
        </w:rPr>
      </w:pPr>
      <w:r w:rsidRPr="00337975">
        <w:rPr>
          <w:b/>
          <w:sz w:val="19"/>
          <w:szCs w:val="19"/>
        </w:rPr>
        <w:t xml:space="preserve">Stage Combat: </w:t>
      </w:r>
      <w:r w:rsidRPr="00337975">
        <w:rPr>
          <w:sz w:val="19"/>
          <w:szCs w:val="19"/>
        </w:rPr>
        <w:t>Mike Loades, J. Steven White, Qui Nguyen</w:t>
      </w:r>
    </w:p>
    <w:p w14:paraId="6FF3966F" w14:textId="77777777" w:rsidR="00D002AE" w:rsidRDefault="00D002AE" w:rsidP="00B671E3">
      <w:pPr>
        <w:pStyle w:val="Title"/>
        <w:rPr>
          <w:sz w:val="40"/>
          <w:szCs w:val="40"/>
        </w:rPr>
      </w:pPr>
    </w:p>
    <w:p w14:paraId="1E32F206" w14:textId="77777777" w:rsidR="00AB728B" w:rsidRDefault="00AB728B" w:rsidP="00B671E3">
      <w:pPr>
        <w:pStyle w:val="Title"/>
        <w:rPr>
          <w:sz w:val="40"/>
          <w:szCs w:val="40"/>
        </w:rPr>
      </w:pPr>
    </w:p>
    <w:p w14:paraId="416D8E63" w14:textId="1BE0E80D" w:rsidR="00B671E3" w:rsidRDefault="002D65E7" w:rsidP="00B671E3">
      <w:pPr>
        <w:pStyle w:val="Title"/>
        <w:rPr>
          <w:sz w:val="40"/>
          <w:szCs w:val="40"/>
        </w:rPr>
      </w:pPr>
      <w:r>
        <w:rPr>
          <w:sz w:val="40"/>
          <w:szCs w:val="40"/>
        </w:rPr>
        <w:t>DIrecting Credits</w:t>
      </w:r>
    </w:p>
    <w:p w14:paraId="484FCAFF" w14:textId="42DF9548" w:rsidR="002D65E7" w:rsidRDefault="002D65E7" w:rsidP="002D65E7">
      <w:pPr>
        <w:tabs>
          <w:tab w:val="left" w:pos="1815"/>
          <w:tab w:val="left" w:pos="3600"/>
        </w:tabs>
        <w:spacing w:after="0" w:line="240" w:lineRule="auto"/>
        <w:ind w:right="-576"/>
        <w:rPr>
          <w:b/>
          <w:sz w:val="19"/>
          <w:szCs w:val="19"/>
        </w:rPr>
      </w:pPr>
    </w:p>
    <w:p w14:paraId="207A459B" w14:textId="7A905283" w:rsidR="005E2D8A" w:rsidRPr="005E2D8A" w:rsidRDefault="005E2D8A" w:rsidP="005E2D8A">
      <w:pPr>
        <w:tabs>
          <w:tab w:val="left" w:pos="1815"/>
          <w:tab w:val="left" w:pos="3600"/>
        </w:tabs>
        <w:spacing w:after="0" w:line="240" w:lineRule="auto"/>
        <w:ind w:left="5760" w:right="-576" w:hanging="6336"/>
        <w:rPr>
          <w:b/>
          <w:sz w:val="19"/>
          <w:szCs w:val="19"/>
        </w:rPr>
      </w:pPr>
      <w:r>
        <w:rPr>
          <w:b/>
          <w:i/>
          <w:iCs/>
          <w:sz w:val="19"/>
          <w:szCs w:val="19"/>
        </w:rPr>
        <w:t>Anon(</w:t>
      </w:r>
      <w:proofErr w:type="spellStart"/>
      <w:r>
        <w:rPr>
          <w:b/>
          <w:i/>
          <w:iCs/>
          <w:sz w:val="19"/>
          <w:szCs w:val="19"/>
        </w:rPr>
        <w:t>ymous</w:t>
      </w:r>
      <w:proofErr w:type="spellEnd"/>
      <w:r>
        <w:rPr>
          <w:b/>
          <w:i/>
          <w:iCs/>
          <w:sz w:val="19"/>
          <w:szCs w:val="19"/>
        </w:rPr>
        <w:t xml:space="preserve">) </w:t>
      </w:r>
      <w:r>
        <w:rPr>
          <w:b/>
          <w:sz w:val="19"/>
          <w:szCs w:val="19"/>
        </w:rPr>
        <w:t xml:space="preserve">by Naomi Iizuka </w:t>
      </w:r>
      <w:r>
        <w:rPr>
          <w:b/>
          <w:i/>
          <w:iCs/>
          <w:sz w:val="19"/>
          <w:szCs w:val="19"/>
        </w:rPr>
        <w:t>(Upcoming)</w:t>
      </w:r>
      <w:r>
        <w:rPr>
          <w:b/>
          <w:i/>
          <w:iCs/>
          <w:sz w:val="19"/>
          <w:szCs w:val="19"/>
        </w:rPr>
        <w:tab/>
      </w:r>
      <w:r>
        <w:rPr>
          <w:b/>
          <w:i/>
          <w:iCs/>
          <w:sz w:val="19"/>
          <w:szCs w:val="19"/>
        </w:rPr>
        <w:tab/>
      </w:r>
      <w:r>
        <w:rPr>
          <w:b/>
          <w:sz w:val="19"/>
          <w:szCs w:val="19"/>
        </w:rPr>
        <w:t>Choate Rosemary Hall, 2024</w:t>
      </w:r>
    </w:p>
    <w:p w14:paraId="0F0357EA" w14:textId="77777777" w:rsidR="005E2D8A" w:rsidRDefault="005E2D8A" w:rsidP="005E2D8A">
      <w:pPr>
        <w:tabs>
          <w:tab w:val="left" w:pos="1815"/>
          <w:tab w:val="left" w:pos="3600"/>
        </w:tabs>
        <w:spacing w:after="0" w:line="240" w:lineRule="auto"/>
        <w:ind w:left="5760" w:right="-576" w:hanging="6336"/>
        <w:rPr>
          <w:b/>
          <w:i/>
          <w:iCs/>
          <w:sz w:val="19"/>
          <w:szCs w:val="19"/>
        </w:rPr>
      </w:pPr>
    </w:p>
    <w:p w14:paraId="2CE30174" w14:textId="417F8EA0" w:rsidR="005E2D8A" w:rsidRDefault="005E2D8A" w:rsidP="005E2D8A">
      <w:pPr>
        <w:tabs>
          <w:tab w:val="left" w:pos="1815"/>
          <w:tab w:val="left" w:pos="3600"/>
        </w:tabs>
        <w:spacing w:after="0" w:line="240" w:lineRule="auto"/>
        <w:ind w:left="5760" w:right="-576" w:hanging="6336"/>
        <w:rPr>
          <w:b/>
          <w:sz w:val="19"/>
          <w:szCs w:val="19"/>
        </w:rPr>
      </w:pPr>
      <w:r>
        <w:rPr>
          <w:b/>
          <w:i/>
          <w:iCs/>
          <w:sz w:val="19"/>
          <w:szCs w:val="19"/>
        </w:rPr>
        <w:t>Songs For a New World (Upcoming)</w:t>
      </w:r>
      <w:r>
        <w:rPr>
          <w:b/>
          <w:i/>
          <w:iCs/>
          <w:sz w:val="19"/>
          <w:szCs w:val="19"/>
        </w:rPr>
        <w:tab/>
      </w:r>
      <w:r>
        <w:rPr>
          <w:b/>
          <w:i/>
          <w:iCs/>
          <w:sz w:val="19"/>
          <w:szCs w:val="19"/>
        </w:rPr>
        <w:tab/>
      </w:r>
      <w:r>
        <w:rPr>
          <w:b/>
          <w:sz w:val="19"/>
          <w:szCs w:val="19"/>
        </w:rPr>
        <w:t>Choate Rosemary Hall 2023</w:t>
      </w:r>
    </w:p>
    <w:p w14:paraId="1EF427B7" w14:textId="1FCBCAB4" w:rsidR="00AA5F5F" w:rsidRPr="00AA5F5F" w:rsidRDefault="00AA5F5F" w:rsidP="005E2D8A">
      <w:pPr>
        <w:tabs>
          <w:tab w:val="left" w:pos="1815"/>
          <w:tab w:val="left" w:pos="3600"/>
        </w:tabs>
        <w:spacing w:after="0" w:line="240" w:lineRule="auto"/>
        <w:ind w:left="5760" w:right="-576" w:hanging="6336"/>
        <w:rPr>
          <w:b/>
          <w:sz w:val="19"/>
          <w:szCs w:val="19"/>
        </w:rPr>
      </w:pPr>
      <w:r>
        <w:rPr>
          <w:b/>
          <w:sz w:val="19"/>
          <w:szCs w:val="19"/>
        </w:rPr>
        <w:t>Music and Lyrics by Jason Robert Brown</w:t>
      </w:r>
    </w:p>
    <w:p w14:paraId="044AE4FE" w14:textId="77777777" w:rsidR="005E2D8A" w:rsidRDefault="005E2D8A" w:rsidP="005E2D8A">
      <w:pPr>
        <w:tabs>
          <w:tab w:val="left" w:pos="1815"/>
          <w:tab w:val="left" w:pos="3600"/>
        </w:tabs>
        <w:spacing w:after="0" w:line="240" w:lineRule="auto"/>
        <w:ind w:left="5760" w:right="-576" w:hanging="6336"/>
        <w:rPr>
          <w:b/>
          <w:i/>
          <w:iCs/>
          <w:sz w:val="19"/>
          <w:szCs w:val="19"/>
        </w:rPr>
      </w:pPr>
    </w:p>
    <w:p w14:paraId="16AEBCE4" w14:textId="1BBB8786" w:rsidR="005E2D8A" w:rsidRPr="005E2D8A" w:rsidRDefault="005E2D8A" w:rsidP="005E2D8A">
      <w:pPr>
        <w:tabs>
          <w:tab w:val="left" w:pos="1815"/>
          <w:tab w:val="left" w:pos="3600"/>
        </w:tabs>
        <w:spacing w:after="0" w:line="240" w:lineRule="auto"/>
        <w:ind w:left="5760" w:right="-576" w:hanging="6336"/>
        <w:rPr>
          <w:b/>
          <w:sz w:val="19"/>
          <w:szCs w:val="19"/>
        </w:rPr>
      </w:pPr>
      <w:r>
        <w:rPr>
          <w:b/>
          <w:i/>
          <w:iCs/>
          <w:sz w:val="19"/>
          <w:szCs w:val="19"/>
        </w:rPr>
        <w:t xml:space="preserve">Sanctuary City </w:t>
      </w:r>
      <w:r>
        <w:rPr>
          <w:b/>
          <w:sz w:val="19"/>
          <w:szCs w:val="19"/>
        </w:rPr>
        <w:t xml:space="preserve">by </w:t>
      </w:r>
      <w:proofErr w:type="spellStart"/>
      <w:r>
        <w:rPr>
          <w:b/>
          <w:sz w:val="19"/>
          <w:szCs w:val="19"/>
        </w:rPr>
        <w:t>Martyna</w:t>
      </w:r>
      <w:proofErr w:type="spellEnd"/>
      <w:r>
        <w:rPr>
          <w:b/>
          <w:sz w:val="19"/>
          <w:szCs w:val="19"/>
        </w:rPr>
        <w:t xml:space="preserve"> </w:t>
      </w:r>
      <w:proofErr w:type="spellStart"/>
      <w:r>
        <w:rPr>
          <w:b/>
          <w:sz w:val="19"/>
          <w:szCs w:val="19"/>
        </w:rPr>
        <w:t>Mayok</w:t>
      </w:r>
      <w:proofErr w:type="spellEnd"/>
      <w:r>
        <w:rPr>
          <w:b/>
          <w:sz w:val="19"/>
          <w:szCs w:val="19"/>
        </w:rPr>
        <w:tab/>
      </w:r>
      <w:r>
        <w:rPr>
          <w:b/>
          <w:sz w:val="19"/>
          <w:szCs w:val="19"/>
        </w:rPr>
        <w:tab/>
        <w:t>Portland Theater Festival (Dave Register, Producer) 2023</w:t>
      </w:r>
    </w:p>
    <w:p w14:paraId="1956B251" w14:textId="77777777" w:rsidR="005E2D8A" w:rsidRDefault="005E2D8A" w:rsidP="00D34BD2">
      <w:pPr>
        <w:tabs>
          <w:tab w:val="left" w:pos="1815"/>
          <w:tab w:val="left" w:pos="3600"/>
        </w:tabs>
        <w:spacing w:after="0" w:line="240" w:lineRule="auto"/>
        <w:ind w:left="5760" w:right="-576" w:hanging="6336"/>
        <w:rPr>
          <w:b/>
          <w:i/>
          <w:iCs/>
          <w:sz w:val="19"/>
          <w:szCs w:val="19"/>
        </w:rPr>
      </w:pPr>
    </w:p>
    <w:p w14:paraId="0EEF2AC1" w14:textId="5066F876" w:rsidR="00AB728B" w:rsidRDefault="00492D64" w:rsidP="00D34BD2">
      <w:pPr>
        <w:tabs>
          <w:tab w:val="left" w:pos="1815"/>
          <w:tab w:val="left" w:pos="3600"/>
        </w:tabs>
        <w:spacing w:after="0" w:line="240" w:lineRule="auto"/>
        <w:ind w:left="5760" w:right="-576" w:hanging="6336"/>
        <w:rPr>
          <w:b/>
          <w:sz w:val="19"/>
          <w:szCs w:val="19"/>
        </w:rPr>
      </w:pPr>
      <w:r w:rsidRPr="00840045">
        <w:rPr>
          <w:b/>
          <w:i/>
          <w:iCs/>
          <w:sz w:val="19"/>
          <w:szCs w:val="19"/>
        </w:rPr>
        <w:t>Pass</w:t>
      </w:r>
      <w:r w:rsidR="002D65E7" w:rsidRPr="00840045">
        <w:rPr>
          <w:b/>
          <w:i/>
          <w:iCs/>
          <w:sz w:val="19"/>
          <w:szCs w:val="19"/>
        </w:rPr>
        <w:t xml:space="preserve"> O</w:t>
      </w:r>
      <w:r w:rsidRPr="00840045">
        <w:rPr>
          <w:b/>
          <w:i/>
          <w:iCs/>
          <w:sz w:val="19"/>
          <w:szCs w:val="19"/>
        </w:rPr>
        <w:t>ver</w:t>
      </w:r>
      <w:r w:rsidR="00840045">
        <w:rPr>
          <w:b/>
          <w:i/>
          <w:iCs/>
          <w:sz w:val="19"/>
          <w:szCs w:val="19"/>
        </w:rPr>
        <w:t xml:space="preserve"> </w:t>
      </w:r>
      <w:r w:rsidR="00840045">
        <w:rPr>
          <w:b/>
          <w:sz w:val="19"/>
          <w:szCs w:val="19"/>
        </w:rPr>
        <w:t xml:space="preserve">by Antoinette </w:t>
      </w:r>
      <w:proofErr w:type="spellStart"/>
      <w:r w:rsidR="00840045">
        <w:rPr>
          <w:b/>
          <w:sz w:val="19"/>
          <w:szCs w:val="19"/>
        </w:rPr>
        <w:t>Nw</w:t>
      </w:r>
      <w:r w:rsidR="00AB728B">
        <w:rPr>
          <w:b/>
          <w:sz w:val="19"/>
          <w:szCs w:val="19"/>
        </w:rPr>
        <w:t>andu</w:t>
      </w:r>
      <w:proofErr w:type="spellEnd"/>
      <w:r w:rsidR="00840045">
        <w:rPr>
          <w:b/>
          <w:sz w:val="19"/>
          <w:szCs w:val="19"/>
        </w:rPr>
        <w:t xml:space="preserve"> </w:t>
      </w:r>
      <w:r w:rsidRPr="00B612BF">
        <w:rPr>
          <w:b/>
          <w:i/>
          <w:iCs/>
          <w:sz w:val="19"/>
          <w:szCs w:val="19"/>
        </w:rPr>
        <w:tab/>
      </w:r>
      <w:r w:rsidRPr="00B612BF">
        <w:rPr>
          <w:b/>
          <w:i/>
          <w:iCs/>
          <w:sz w:val="19"/>
          <w:szCs w:val="19"/>
        </w:rPr>
        <w:tab/>
      </w:r>
      <w:r w:rsidRPr="00B612BF">
        <w:rPr>
          <w:b/>
          <w:sz w:val="19"/>
          <w:szCs w:val="19"/>
        </w:rPr>
        <w:t>Portland Theater Festival (Dave Register, Producer)</w:t>
      </w:r>
      <w:r w:rsidR="00B612BF" w:rsidRPr="00B612BF">
        <w:rPr>
          <w:b/>
          <w:sz w:val="19"/>
          <w:szCs w:val="19"/>
        </w:rPr>
        <w:t xml:space="preserve"> 2022</w:t>
      </w:r>
    </w:p>
    <w:p w14:paraId="4C384667" w14:textId="77777777" w:rsidR="00AB728B" w:rsidRPr="00B612BF" w:rsidRDefault="00AB728B" w:rsidP="002D747D">
      <w:pPr>
        <w:tabs>
          <w:tab w:val="left" w:pos="1815"/>
          <w:tab w:val="left" w:pos="3600"/>
        </w:tabs>
        <w:spacing w:after="0" w:line="240" w:lineRule="auto"/>
        <w:ind w:right="-576"/>
        <w:rPr>
          <w:b/>
          <w:sz w:val="19"/>
          <w:szCs w:val="19"/>
        </w:rPr>
      </w:pPr>
    </w:p>
    <w:p w14:paraId="2C38F3BD" w14:textId="512A4CFB" w:rsidR="00492D64" w:rsidRDefault="00492D64" w:rsidP="00492D64">
      <w:pPr>
        <w:tabs>
          <w:tab w:val="left" w:pos="1815"/>
          <w:tab w:val="left" w:pos="3600"/>
        </w:tabs>
        <w:spacing w:after="0" w:line="240" w:lineRule="auto"/>
        <w:ind w:left="-576" w:right="-576"/>
        <w:rPr>
          <w:b/>
          <w:sz w:val="19"/>
          <w:szCs w:val="19"/>
        </w:rPr>
      </w:pPr>
      <w:r w:rsidRPr="00840045">
        <w:rPr>
          <w:b/>
          <w:i/>
          <w:iCs/>
          <w:sz w:val="19"/>
          <w:szCs w:val="19"/>
        </w:rPr>
        <w:t>She Kills Monsters</w:t>
      </w:r>
      <w:r w:rsidRPr="00B612BF">
        <w:rPr>
          <w:b/>
          <w:sz w:val="19"/>
          <w:szCs w:val="19"/>
        </w:rPr>
        <w:t xml:space="preserve"> </w:t>
      </w:r>
      <w:r w:rsidR="00AB728B">
        <w:rPr>
          <w:b/>
          <w:sz w:val="19"/>
          <w:szCs w:val="19"/>
        </w:rPr>
        <w:t>by Qui Nguyen</w:t>
      </w:r>
      <w:r w:rsidR="002D65E7" w:rsidRPr="00B612BF">
        <w:rPr>
          <w:b/>
          <w:i/>
          <w:iCs/>
          <w:sz w:val="19"/>
          <w:szCs w:val="19"/>
        </w:rPr>
        <w:tab/>
      </w:r>
      <w:r w:rsidRPr="00B612BF">
        <w:rPr>
          <w:b/>
          <w:i/>
          <w:iCs/>
          <w:sz w:val="19"/>
          <w:szCs w:val="19"/>
        </w:rPr>
        <w:tab/>
      </w:r>
      <w:r w:rsidR="00AB728B">
        <w:rPr>
          <w:b/>
          <w:i/>
          <w:iCs/>
          <w:sz w:val="19"/>
          <w:szCs w:val="19"/>
        </w:rPr>
        <w:tab/>
      </w:r>
      <w:r w:rsidR="00AB728B">
        <w:rPr>
          <w:b/>
          <w:i/>
          <w:iCs/>
          <w:sz w:val="19"/>
          <w:szCs w:val="19"/>
        </w:rPr>
        <w:tab/>
      </w:r>
      <w:r w:rsidRPr="00B612BF">
        <w:rPr>
          <w:b/>
          <w:sz w:val="19"/>
          <w:szCs w:val="19"/>
        </w:rPr>
        <w:t>Choate Rosemary Hall</w:t>
      </w:r>
      <w:r w:rsidR="00B612BF" w:rsidRPr="00B612BF">
        <w:rPr>
          <w:b/>
          <w:sz w:val="19"/>
          <w:szCs w:val="19"/>
        </w:rPr>
        <w:t xml:space="preserve"> 2023</w:t>
      </w:r>
    </w:p>
    <w:p w14:paraId="5BD62550" w14:textId="77777777" w:rsidR="002D747D" w:rsidRDefault="002D747D" w:rsidP="00492D64">
      <w:pPr>
        <w:tabs>
          <w:tab w:val="left" w:pos="1815"/>
          <w:tab w:val="left" w:pos="3600"/>
        </w:tabs>
        <w:spacing w:after="0" w:line="240" w:lineRule="auto"/>
        <w:ind w:left="-576" w:right="-576"/>
        <w:rPr>
          <w:b/>
          <w:sz w:val="19"/>
          <w:szCs w:val="19"/>
        </w:rPr>
      </w:pPr>
    </w:p>
    <w:p w14:paraId="320E920C" w14:textId="77777777" w:rsidR="002D747D" w:rsidRDefault="002D747D" w:rsidP="002D747D">
      <w:pPr>
        <w:tabs>
          <w:tab w:val="left" w:pos="1815"/>
          <w:tab w:val="left" w:pos="3600"/>
        </w:tabs>
        <w:spacing w:after="0" w:line="240" w:lineRule="auto"/>
        <w:ind w:left="-576" w:right="-576"/>
        <w:rPr>
          <w:b/>
          <w:sz w:val="19"/>
          <w:szCs w:val="19"/>
        </w:rPr>
      </w:pPr>
      <w:r w:rsidRPr="00840045">
        <w:rPr>
          <w:b/>
          <w:i/>
          <w:iCs/>
          <w:sz w:val="19"/>
          <w:szCs w:val="19"/>
        </w:rPr>
        <w:t>Mr. Burns, A Post Electric Play</w:t>
      </w:r>
      <w:r>
        <w:rPr>
          <w:b/>
          <w:i/>
          <w:iCs/>
          <w:sz w:val="19"/>
          <w:szCs w:val="19"/>
        </w:rPr>
        <w:t xml:space="preserve"> </w:t>
      </w:r>
      <w:r>
        <w:rPr>
          <w:b/>
          <w:sz w:val="19"/>
          <w:szCs w:val="19"/>
        </w:rPr>
        <w:t>by Anne Washburn</w:t>
      </w:r>
      <w:r>
        <w:rPr>
          <w:b/>
          <w:sz w:val="19"/>
          <w:szCs w:val="19"/>
        </w:rPr>
        <w:tab/>
      </w:r>
      <w:r>
        <w:rPr>
          <w:b/>
          <w:sz w:val="19"/>
          <w:szCs w:val="19"/>
        </w:rPr>
        <w:tab/>
      </w:r>
      <w:r>
        <w:rPr>
          <w:b/>
          <w:sz w:val="19"/>
          <w:szCs w:val="19"/>
        </w:rPr>
        <w:tab/>
      </w:r>
      <w:r w:rsidRPr="00B612BF">
        <w:rPr>
          <w:b/>
          <w:sz w:val="19"/>
          <w:szCs w:val="19"/>
        </w:rPr>
        <w:t>Choate Rosemary Hall 2022</w:t>
      </w:r>
    </w:p>
    <w:p w14:paraId="7344D0E3" w14:textId="15FE0BF7" w:rsidR="002D747D" w:rsidRDefault="002D747D" w:rsidP="002D747D">
      <w:pPr>
        <w:tabs>
          <w:tab w:val="left" w:pos="1815"/>
          <w:tab w:val="left" w:pos="3600"/>
        </w:tabs>
        <w:spacing w:after="0" w:line="240" w:lineRule="auto"/>
        <w:ind w:left="-576" w:right="-576"/>
        <w:rPr>
          <w:b/>
          <w:sz w:val="19"/>
          <w:szCs w:val="19"/>
        </w:rPr>
      </w:pPr>
      <w:r>
        <w:rPr>
          <w:b/>
          <w:sz w:val="19"/>
          <w:szCs w:val="19"/>
        </w:rPr>
        <w:t>Music and Lyrics by Michael Friedman</w:t>
      </w:r>
      <w:r>
        <w:rPr>
          <w:b/>
          <w:i/>
          <w:iCs/>
          <w:sz w:val="19"/>
          <w:szCs w:val="19"/>
        </w:rPr>
        <w:t xml:space="preserve"> </w:t>
      </w:r>
      <w:r>
        <w:rPr>
          <w:b/>
          <w:i/>
          <w:iCs/>
          <w:sz w:val="19"/>
          <w:szCs w:val="19"/>
        </w:rPr>
        <w:tab/>
      </w:r>
    </w:p>
    <w:p w14:paraId="44133C07" w14:textId="77777777" w:rsidR="00AB728B" w:rsidRPr="00B612BF" w:rsidRDefault="00AB728B" w:rsidP="00492D64">
      <w:pPr>
        <w:tabs>
          <w:tab w:val="left" w:pos="1815"/>
          <w:tab w:val="left" w:pos="3600"/>
        </w:tabs>
        <w:spacing w:after="0" w:line="240" w:lineRule="auto"/>
        <w:ind w:left="-576" w:right="-576"/>
        <w:rPr>
          <w:b/>
          <w:sz w:val="19"/>
          <w:szCs w:val="19"/>
        </w:rPr>
      </w:pPr>
    </w:p>
    <w:p w14:paraId="06BFE882" w14:textId="517E7FF5" w:rsidR="00AB1360" w:rsidRDefault="00AB1360" w:rsidP="00B671E3">
      <w:pPr>
        <w:tabs>
          <w:tab w:val="left" w:pos="1815"/>
          <w:tab w:val="left" w:pos="3600"/>
        </w:tabs>
        <w:spacing w:after="0" w:line="240" w:lineRule="auto"/>
        <w:ind w:left="-576" w:right="-576"/>
        <w:rPr>
          <w:b/>
          <w:sz w:val="19"/>
          <w:szCs w:val="19"/>
        </w:rPr>
      </w:pPr>
      <w:r w:rsidRPr="00840045">
        <w:rPr>
          <w:b/>
          <w:i/>
          <w:iCs/>
          <w:sz w:val="19"/>
          <w:szCs w:val="19"/>
        </w:rPr>
        <w:t>Everybody</w:t>
      </w:r>
      <w:r w:rsidR="00AB728B">
        <w:rPr>
          <w:b/>
          <w:i/>
          <w:iCs/>
          <w:sz w:val="19"/>
          <w:szCs w:val="19"/>
        </w:rPr>
        <w:t xml:space="preserve"> </w:t>
      </w:r>
      <w:r w:rsidR="00AB728B">
        <w:rPr>
          <w:b/>
          <w:sz w:val="19"/>
          <w:szCs w:val="19"/>
        </w:rPr>
        <w:t>by Branden Jacobs</w:t>
      </w:r>
      <w:r w:rsidR="00F82733">
        <w:rPr>
          <w:b/>
          <w:sz w:val="19"/>
          <w:szCs w:val="19"/>
        </w:rPr>
        <w:t>-</w:t>
      </w:r>
      <w:r w:rsidR="00AB728B">
        <w:rPr>
          <w:b/>
          <w:sz w:val="19"/>
          <w:szCs w:val="19"/>
        </w:rPr>
        <w:t>Jenkins</w:t>
      </w:r>
      <w:r w:rsidRPr="00B612BF">
        <w:rPr>
          <w:b/>
          <w:sz w:val="19"/>
          <w:szCs w:val="19"/>
        </w:rPr>
        <w:tab/>
      </w:r>
      <w:r w:rsidRPr="00B612BF">
        <w:rPr>
          <w:b/>
          <w:sz w:val="19"/>
          <w:szCs w:val="19"/>
        </w:rPr>
        <w:tab/>
      </w:r>
      <w:r w:rsidR="00AB728B">
        <w:rPr>
          <w:b/>
          <w:sz w:val="19"/>
          <w:szCs w:val="19"/>
        </w:rPr>
        <w:tab/>
      </w:r>
      <w:r w:rsidR="00AB728B">
        <w:rPr>
          <w:b/>
          <w:sz w:val="19"/>
          <w:szCs w:val="19"/>
        </w:rPr>
        <w:tab/>
      </w:r>
      <w:r w:rsidRPr="00B612BF">
        <w:rPr>
          <w:b/>
          <w:sz w:val="19"/>
          <w:szCs w:val="19"/>
        </w:rPr>
        <w:t>Choate Rosemary Hall</w:t>
      </w:r>
      <w:r w:rsidR="00B612BF" w:rsidRPr="00B612BF">
        <w:rPr>
          <w:b/>
          <w:sz w:val="19"/>
          <w:szCs w:val="19"/>
        </w:rPr>
        <w:t xml:space="preserve"> 2021</w:t>
      </w:r>
    </w:p>
    <w:p w14:paraId="6C3BCE0B" w14:textId="77777777" w:rsidR="00AB728B" w:rsidRPr="00B612BF" w:rsidRDefault="00AB728B" w:rsidP="00B671E3">
      <w:pPr>
        <w:tabs>
          <w:tab w:val="left" w:pos="1815"/>
          <w:tab w:val="left" w:pos="3600"/>
        </w:tabs>
        <w:spacing w:after="0" w:line="240" w:lineRule="auto"/>
        <w:ind w:left="-576" w:right="-576"/>
        <w:rPr>
          <w:b/>
          <w:sz w:val="19"/>
          <w:szCs w:val="19"/>
        </w:rPr>
      </w:pPr>
    </w:p>
    <w:p w14:paraId="65AF3B2E" w14:textId="2A33B42D" w:rsidR="00AB728B" w:rsidRDefault="00B671E3" w:rsidP="00B671E3">
      <w:pPr>
        <w:tabs>
          <w:tab w:val="left" w:pos="1815"/>
          <w:tab w:val="left" w:pos="3600"/>
        </w:tabs>
        <w:spacing w:after="0" w:line="240" w:lineRule="auto"/>
        <w:ind w:left="-576" w:right="-576"/>
        <w:rPr>
          <w:b/>
          <w:i/>
          <w:iCs/>
          <w:sz w:val="19"/>
          <w:szCs w:val="19"/>
        </w:rPr>
      </w:pPr>
      <w:r w:rsidRPr="00840045">
        <w:rPr>
          <w:b/>
          <w:i/>
          <w:iCs/>
          <w:sz w:val="19"/>
          <w:szCs w:val="19"/>
        </w:rPr>
        <w:t>Seussical The Musical</w:t>
      </w:r>
      <w:r w:rsidR="00AB728B">
        <w:rPr>
          <w:b/>
          <w:i/>
          <w:iCs/>
          <w:sz w:val="19"/>
          <w:szCs w:val="19"/>
        </w:rPr>
        <w:t xml:space="preserve"> </w:t>
      </w:r>
      <w:r w:rsidR="00F82733">
        <w:rPr>
          <w:b/>
          <w:sz w:val="19"/>
          <w:szCs w:val="19"/>
        </w:rPr>
        <w:t xml:space="preserve">Music and Lyrics by Lynn Ahrens </w:t>
      </w:r>
      <w:r w:rsidR="00F82733">
        <w:rPr>
          <w:b/>
          <w:sz w:val="19"/>
          <w:szCs w:val="19"/>
        </w:rPr>
        <w:tab/>
      </w:r>
      <w:r w:rsidR="00F82733">
        <w:rPr>
          <w:b/>
          <w:sz w:val="19"/>
          <w:szCs w:val="19"/>
        </w:rPr>
        <w:tab/>
      </w:r>
      <w:r w:rsidR="00AB728B" w:rsidRPr="00B612BF">
        <w:rPr>
          <w:b/>
          <w:sz w:val="19"/>
          <w:szCs w:val="19"/>
        </w:rPr>
        <w:t>University of New England 2013</w:t>
      </w:r>
    </w:p>
    <w:p w14:paraId="3EFC2312" w14:textId="0265312D" w:rsidR="00AB728B" w:rsidRDefault="00F82733" w:rsidP="00AB728B">
      <w:pPr>
        <w:tabs>
          <w:tab w:val="left" w:pos="1815"/>
          <w:tab w:val="left" w:pos="3600"/>
        </w:tabs>
        <w:spacing w:after="0" w:line="240" w:lineRule="auto"/>
        <w:ind w:left="-576" w:right="-576"/>
        <w:rPr>
          <w:b/>
          <w:sz w:val="19"/>
          <w:szCs w:val="19"/>
        </w:rPr>
      </w:pPr>
      <w:r>
        <w:rPr>
          <w:b/>
          <w:sz w:val="19"/>
          <w:szCs w:val="19"/>
        </w:rPr>
        <w:t>and Stephen Flaherty</w:t>
      </w:r>
      <w:r w:rsidR="00AB728B" w:rsidRPr="00B612BF">
        <w:rPr>
          <w:b/>
          <w:sz w:val="19"/>
          <w:szCs w:val="19"/>
        </w:rPr>
        <w:tab/>
      </w:r>
      <w:r w:rsidR="00AB728B" w:rsidRPr="00B612BF">
        <w:rPr>
          <w:b/>
          <w:sz w:val="19"/>
          <w:szCs w:val="19"/>
        </w:rPr>
        <w:tab/>
      </w:r>
    </w:p>
    <w:p w14:paraId="6E6C1569" w14:textId="77777777" w:rsidR="00AB728B" w:rsidRPr="00B612BF" w:rsidRDefault="00AB728B" w:rsidP="00B671E3">
      <w:pPr>
        <w:tabs>
          <w:tab w:val="left" w:pos="1815"/>
          <w:tab w:val="left" w:pos="3600"/>
        </w:tabs>
        <w:spacing w:after="0" w:line="240" w:lineRule="auto"/>
        <w:ind w:left="-576" w:right="-576"/>
        <w:rPr>
          <w:b/>
          <w:sz w:val="19"/>
          <w:szCs w:val="19"/>
        </w:rPr>
      </w:pPr>
    </w:p>
    <w:p w14:paraId="3AF9BC2A" w14:textId="1C93E988" w:rsidR="00AB728B" w:rsidRDefault="00B671E3" w:rsidP="00B671E3">
      <w:pPr>
        <w:tabs>
          <w:tab w:val="left" w:pos="1815"/>
          <w:tab w:val="left" w:pos="3600"/>
        </w:tabs>
        <w:spacing w:after="0" w:line="240" w:lineRule="auto"/>
        <w:ind w:left="-576" w:right="-576"/>
        <w:rPr>
          <w:b/>
          <w:sz w:val="19"/>
          <w:szCs w:val="19"/>
        </w:rPr>
      </w:pPr>
      <w:r w:rsidRPr="00840045">
        <w:rPr>
          <w:b/>
          <w:i/>
          <w:iCs/>
          <w:sz w:val="19"/>
          <w:szCs w:val="19"/>
        </w:rPr>
        <w:t>Once on This Island</w:t>
      </w:r>
      <w:r w:rsidR="00AB728B" w:rsidRPr="00AB728B">
        <w:rPr>
          <w:b/>
          <w:sz w:val="19"/>
          <w:szCs w:val="19"/>
        </w:rPr>
        <w:t xml:space="preserve"> </w:t>
      </w:r>
      <w:r w:rsidR="00F82733">
        <w:rPr>
          <w:b/>
          <w:sz w:val="19"/>
          <w:szCs w:val="19"/>
        </w:rPr>
        <w:t>Music and Lyrics by Lynn Ahrens</w:t>
      </w:r>
      <w:r w:rsidR="00AB728B">
        <w:rPr>
          <w:b/>
          <w:sz w:val="19"/>
          <w:szCs w:val="19"/>
        </w:rPr>
        <w:tab/>
      </w:r>
      <w:r w:rsidR="00AB728B">
        <w:rPr>
          <w:b/>
          <w:sz w:val="19"/>
          <w:szCs w:val="19"/>
        </w:rPr>
        <w:tab/>
      </w:r>
      <w:r w:rsidR="00F82733">
        <w:rPr>
          <w:b/>
          <w:sz w:val="19"/>
          <w:szCs w:val="19"/>
        </w:rPr>
        <w:tab/>
      </w:r>
      <w:r w:rsidR="00AB728B" w:rsidRPr="00B612BF">
        <w:rPr>
          <w:b/>
          <w:sz w:val="19"/>
          <w:szCs w:val="19"/>
        </w:rPr>
        <w:t>University of New England 2012</w:t>
      </w:r>
    </w:p>
    <w:p w14:paraId="19B46735" w14:textId="7BEFDBA6" w:rsidR="00AB728B" w:rsidRDefault="00AB728B" w:rsidP="00AB728B">
      <w:pPr>
        <w:tabs>
          <w:tab w:val="left" w:pos="1815"/>
          <w:tab w:val="left" w:pos="3600"/>
        </w:tabs>
        <w:spacing w:after="0" w:line="240" w:lineRule="auto"/>
        <w:ind w:left="-576" w:right="-576"/>
        <w:rPr>
          <w:b/>
          <w:sz w:val="19"/>
          <w:szCs w:val="19"/>
        </w:rPr>
      </w:pPr>
      <w:r>
        <w:rPr>
          <w:b/>
          <w:sz w:val="19"/>
          <w:szCs w:val="19"/>
        </w:rPr>
        <w:t>and Stephen Flaherty</w:t>
      </w:r>
      <w:r w:rsidRPr="00B612BF">
        <w:rPr>
          <w:b/>
          <w:sz w:val="19"/>
          <w:szCs w:val="19"/>
        </w:rPr>
        <w:tab/>
      </w:r>
      <w:r w:rsidRPr="00B612BF">
        <w:rPr>
          <w:b/>
          <w:sz w:val="19"/>
          <w:szCs w:val="19"/>
        </w:rPr>
        <w:tab/>
      </w:r>
    </w:p>
    <w:p w14:paraId="62348CA0" w14:textId="7D8FD9B3" w:rsidR="00AB728B" w:rsidRPr="00B612BF" w:rsidRDefault="00AB728B" w:rsidP="00D34BD2">
      <w:pPr>
        <w:tabs>
          <w:tab w:val="left" w:pos="1815"/>
          <w:tab w:val="left" w:pos="3600"/>
        </w:tabs>
        <w:spacing w:after="0" w:line="240" w:lineRule="auto"/>
        <w:ind w:left="-576" w:right="-576"/>
        <w:rPr>
          <w:b/>
          <w:sz w:val="19"/>
          <w:szCs w:val="19"/>
        </w:rPr>
      </w:pPr>
      <w:r w:rsidRPr="00B612BF">
        <w:rPr>
          <w:b/>
          <w:sz w:val="19"/>
          <w:szCs w:val="19"/>
        </w:rPr>
        <w:tab/>
      </w:r>
      <w:r w:rsidR="00782E8E" w:rsidRPr="00B612BF">
        <w:rPr>
          <w:b/>
          <w:sz w:val="19"/>
          <w:szCs w:val="19"/>
        </w:rPr>
        <w:tab/>
      </w:r>
    </w:p>
    <w:p w14:paraId="5871C160" w14:textId="59054598" w:rsidR="00B612BF" w:rsidRDefault="00B612BF" w:rsidP="00B612BF">
      <w:pPr>
        <w:tabs>
          <w:tab w:val="left" w:pos="1815"/>
          <w:tab w:val="left" w:pos="3600"/>
        </w:tabs>
        <w:spacing w:after="0" w:line="240" w:lineRule="auto"/>
        <w:ind w:left="-576" w:right="-576"/>
        <w:rPr>
          <w:b/>
          <w:sz w:val="19"/>
          <w:szCs w:val="19"/>
        </w:rPr>
      </w:pPr>
      <w:r w:rsidRPr="00840045">
        <w:rPr>
          <w:b/>
          <w:i/>
          <w:iCs/>
          <w:sz w:val="19"/>
          <w:szCs w:val="19"/>
        </w:rPr>
        <w:t>Almost, Maine (Assistant)</w:t>
      </w:r>
      <w:r w:rsidRPr="00840045">
        <w:rPr>
          <w:b/>
          <w:i/>
          <w:iCs/>
          <w:sz w:val="19"/>
          <w:szCs w:val="19"/>
        </w:rPr>
        <w:tab/>
      </w:r>
      <w:r w:rsidR="00AB728B">
        <w:rPr>
          <w:b/>
          <w:sz w:val="19"/>
          <w:szCs w:val="19"/>
        </w:rPr>
        <w:t xml:space="preserve">by John </w:t>
      </w:r>
      <w:proofErr w:type="spellStart"/>
      <w:r w:rsidR="00AB728B">
        <w:rPr>
          <w:b/>
          <w:sz w:val="19"/>
          <w:szCs w:val="19"/>
        </w:rPr>
        <w:t>Cariani</w:t>
      </w:r>
      <w:proofErr w:type="spellEnd"/>
      <w:r w:rsidR="00AB728B">
        <w:rPr>
          <w:b/>
          <w:sz w:val="19"/>
          <w:szCs w:val="19"/>
        </w:rPr>
        <w:tab/>
      </w:r>
      <w:r w:rsidR="00AB728B">
        <w:rPr>
          <w:b/>
          <w:sz w:val="19"/>
          <w:szCs w:val="19"/>
        </w:rPr>
        <w:tab/>
      </w:r>
      <w:r w:rsidR="00AB728B">
        <w:rPr>
          <w:b/>
          <w:sz w:val="19"/>
          <w:szCs w:val="19"/>
        </w:rPr>
        <w:tab/>
      </w:r>
      <w:r w:rsidRPr="00B612BF">
        <w:rPr>
          <w:b/>
          <w:sz w:val="19"/>
          <w:szCs w:val="19"/>
        </w:rPr>
        <w:tab/>
        <w:t>NEST +M Public High School 2019/20</w:t>
      </w:r>
    </w:p>
    <w:p w14:paraId="4CE96137" w14:textId="77777777" w:rsidR="00AB728B" w:rsidRPr="00B612BF" w:rsidRDefault="00AB728B" w:rsidP="00B612BF">
      <w:pPr>
        <w:tabs>
          <w:tab w:val="left" w:pos="1815"/>
          <w:tab w:val="left" w:pos="3600"/>
        </w:tabs>
        <w:spacing w:after="0" w:line="240" w:lineRule="auto"/>
        <w:ind w:left="-576" w:right="-576"/>
        <w:rPr>
          <w:b/>
          <w:sz w:val="19"/>
          <w:szCs w:val="19"/>
        </w:rPr>
      </w:pPr>
    </w:p>
    <w:p w14:paraId="30D8B365" w14:textId="7D789DFA" w:rsidR="00B671E3" w:rsidRDefault="00782E8E" w:rsidP="00B612BF">
      <w:pPr>
        <w:tabs>
          <w:tab w:val="left" w:pos="1815"/>
          <w:tab w:val="left" w:pos="3600"/>
        </w:tabs>
        <w:spacing w:after="0" w:line="240" w:lineRule="auto"/>
        <w:ind w:left="-576" w:right="-576"/>
        <w:rPr>
          <w:b/>
          <w:sz w:val="19"/>
          <w:szCs w:val="19"/>
        </w:rPr>
      </w:pPr>
      <w:r w:rsidRPr="00840045">
        <w:rPr>
          <w:b/>
          <w:i/>
          <w:iCs/>
          <w:sz w:val="19"/>
          <w:szCs w:val="19"/>
        </w:rPr>
        <w:t>The Laramie Project (Assistant)</w:t>
      </w:r>
      <w:r w:rsidR="00F82733">
        <w:rPr>
          <w:b/>
          <w:i/>
          <w:iCs/>
          <w:sz w:val="19"/>
          <w:szCs w:val="19"/>
        </w:rPr>
        <w:t xml:space="preserve"> </w:t>
      </w:r>
      <w:r w:rsidR="00F82733">
        <w:rPr>
          <w:b/>
          <w:sz w:val="19"/>
          <w:szCs w:val="19"/>
        </w:rPr>
        <w:t>by Moises Kaufman</w:t>
      </w:r>
      <w:r w:rsidRPr="00B612BF">
        <w:rPr>
          <w:b/>
          <w:sz w:val="19"/>
          <w:szCs w:val="19"/>
        </w:rPr>
        <w:tab/>
      </w:r>
      <w:r w:rsidR="00AB728B">
        <w:rPr>
          <w:b/>
          <w:sz w:val="19"/>
          <w:szCs w:val="19"/>
        </w:rPr>
        <w:tab/>
      </w:r>
      <w:r w:rsidR="00AB728B">
        <w:rPr>
          <w:b/>
          <w:sz w:val="19"/>
          <w:szCs w:val="19"/>
        </w:rPr>
        <w:tab/>
      </w:r>
      <w:r w:rsidRPr="00B612BF">
        <w:rPr>
          <w:b/>
          <w:sz w:val="19"/>
          <w:szCs w:val="19"/>
        </w:rPr>
        <w:t>NEST +M Public High School</w:t>
      </w:r>
      <w:r w:rsidR="00B612BF" w:rsidRPr="00B612BF">
        <w:rPr>
          <w:b/>
          <w:sz w:val="19"/>
          <w:szCs w:val="19"/>
        </w:rPr>
        <w:t xml:space="preserve"> 2018</w:t>
      </w:r>
    </w:p>
    <w:p w14:paraId="29A90268" w14:textId="7B27E428" w:rsidR="00AB728B" w:rsidRDefault="00AB728B" w:rsidP="00B612BF">
      <w:pPr>
        <w:tabs>
          <w:tab w:val="left" w:pos="1815"/>
          <w:tab w:val="left" w:pos="3600"/>
        </w:tabs>
        <w:spacing w:after="0" w:line="240" w:lineRule="auto"/>
        <w:ind w:left="-576" w:right="-576"/>
        <w:rPr>
          <w:b/>
          <w:sz w:val="19"/>
          <w:szCs w:val="19"/>
        </w:rPr>
      </w:pPr>
      <w:r>
        <w:rPr>
          <w:b/>
          <w:sz w:val="19"/>
          <w:szCs w:val="19"/>
        </w:rPr>
        <w:t xml:space="preserve">and </w:t>
      </w:r>
      <w:r w:rsidR="00F46EFE" w:rsidRPr="00F46EFE">
        <w:rPr>
          <w:b/>
          <w:bCs/>
          <w:sz w:val="19"/>
          <w:szCs w:val="19"/>
        </w:rPr>
        <w:t>the Members of Tectonic Theater Project</w:t>
      </w:r>
    </w:p>
    <w:p w14:paraId="271F8A6F" w14:textId="77777777" w:rsidR="00AB728B" w:rsidRPr="00B612BF" w:rsidRDefault="00AB728B" w:rsidP="00B612BF">
      <w:pPr>
        <w:tabs>
          <w:tab w:val="left" w:pos="1815"/>
          <w:tab w:val="left" w:pos="3600"/>
        </w:tabs>
        <w:spacing w:after="0" w:line="240" w:lineRule="auto"/>
        <w:ind w:left="-576" w:right="-576"/>
        <w:rPr>
          <w:b/>
          <w:sz w:val="19"/>
          <w:szCs w:val="19"/>
        </w:rPr>
      </w:pPr>
    </w:p>
    <w:p w14:paraId="4738D523" w14:textId="36CB34F3" w:rsidR="00B612BF" w:rsidRDefault="00B612BF" w:rsidP="00B612BF">
      <w:pPr>
        <w:tabs>
          <w:tab w:val="left" w:pos="1815"/>
          <w:tab w:val="left" w:pos="3600"/>
        </w:tabs>
        <w:spacing w:after="0" w:line="240" w:lineRule="auto"/>
        <w:ind w:left="-576" w:right="-576"/>
        <w:rPr>
          <w:b/>
          <w:sz w:val="19"/>
          <w:szCs w:val="19"/>
        </w:rPr>
      </w:pPr>
      <w:r w:rsidRPr="00840045">
        <w:rPr>
          <w:b/>
          <w:i/>
          <w:iCs/>
          <w:sz w:val="19"/>
          <w:szCs w:val="19"/>
        </w:rPr>
        <w:t>Julius Caesar (Assistant)</w:t>
      </w:r>
      <w:r w:rsidR="00AB728B">
        <w:rPr>
          <w:b/>
          <w:sz w:val="19"/>
          <w:szCs w:val="19"/>
        </w:rPr>
        <w:t xml:space="preserve"> by William Shakespeare</w:t>
      </w:r>
      <w:r w:rsidRPr="00B612BF">
        <w:rPr>
          <w:b/>
          <w:sz w:val="19"/>
          <w:szCs w:val="19"/>
        </w:rPr>
        <w:tab/>
      </w:r>
      <w:r w:rsidR="00AB728B">
        <w:rPr>
          <w:b/>
          <w:sz w:val="19"/>
          <w:szCs w:val="19"/>
        </w:rPr>
        <w:tab/>
      </w:r>
      <w:r w:rsidR="00AB728B">
        <w:rPr>
          <w:b/>
          <w:sz w:val="19"/>
          <w:szCs w:val="19"/>
        </w:rPr>
        <w:tab/>
      </w:r>
      <w:r w:rsidRPr="00B612BF">
        <w:rPr>
          <w:b/>
          <w:sz w:val="19"/>
          <w:szCs w:val="19"/>
        </w:rPr>
        <w:t>St. Paul’s School 2006</w:t>
      </w:r>
    </w:p>
    <w:p w14:paraId="2CBB2426" w14:textId="77777777" w:rsidR="00AB728B" w:rsidRPr="00B612BF" w:rsidRDefault="00AB728B" w:rsidP="00B612BF">
      <w:pPr>
        <w:tabs>
          <w:tab w:val="left" w:pos="1815"/>
          <w:tab w:val="left" w:pos="3600"/>
        </w:tabs>
        <w:spacing w:after="0" w:line="240" w:lineRule="auto"/>
        <w:ind w:left="-576" w:right="-576"/>
        <w:rPr>
          <w:b/>
          <w:sz w:val="19"/>
          <w:szCs w:val="19"/>
        </w:rPr>
      </w:pPr>
    </w:p>
    <w:p w14:paraId="0BAB5717" w14:textId="3A9D1213" w:rsidR="00B612BF" w:rsidRPr="00B612BF" w:rsidRDefault="00B612BF" w:rsidP="00B612BF">
      <w:pPr>
        <w:tabs>
          <w:tab w:val="left" w:pos="1815"/>
          <w:tab w:val="left" w:pos="3600"/>
        </w:tabs>
        <w:spacing w:after="0" w:line="240" w:lineRule="auto"/>
        <w:ind w:left="-576" w:right="-576"/>
        <w:rPr>
          <w:b/>
          <w:sz w:val="19"/>
          <w:szCs w:val="19"/>
        </w:rPr>
      </w:pPr>
      <w:r w:rsidRPr="00840045">
        <w:rPr>
          <w:b/>
          <w:i/>
          <w:iCs/>
          <w:sz w:val="19"/>
          <w:szCs w:val="19"/>
        </w:rPr>
        <w:t>As You like It (Assistant)</w:t>
      </w:r>
      <w:r w:rsidR="00AB728B">
        <w:rPr>
          <w:b/>
          <w:sz w:val="19"/>
          <w:szCs w:val="19"/>
        </w:rPr>
        <w:t xml:space="preserve"> by William Shakespeare</w:t>
      </w:r>
      <w:r w:rsidRPr="00B612BF">
        <w:rPr>
          <w:b/>
          <w:sz w:val="19"/>
          <w:szCs w:val="19"/>
        </w:rPr>
        <w:tab/>
      </w:r>
      <w:r w:rsidR="00AB728B">
        <w:rPr>
          <w:b/>
          <w:sz w:val="19"/>
          <w:szCs w:val="19"/>
        </w:rPr>
        <w:tab/>
      </w:r>
      <w:r w:rsidR="00AB728B">
        <w:rPr>
          <w:b/>
          <w:sz w:val="19"/>
          <w:szCs w:val="19"/>
        </w:rPr>
        <w:tab/>
      </w:r>
      <w:r w:rsidRPr="00B612BF">
        <w:rPr>
          <w:b/>
          <w:sz w:val="19"/>
          <w:szCs w:val="19"/>
        </w:rPr>
        <w:t>St. Paul’s School 2006</w:t>
      </w:r>
    </w:p>
    <w:p w14:paraId="01DB24AC" w14:textId="77777777" w:rsidR="002D65E7" w:rsidRDefault="002D65E7" w:rsidP="002D65E7">
      <w:pPr>
        <w:pStyle w:val="Title"/>
        <w:rPr>
          <w:sz w:val="40"/>
          <w:szCs w:val="40"/>
        </w:rPr>
      </w:pPr>
    </w:p>
    <w:p w14:paraId="4F352F3D" w14:textId="65379D5F" w:rsidR="00F7092D" w:rsidRDefault="002D65E7" w:rsidP="002D65E7">
      <w:pPr>
        <w:pStyle w:val="Title"/>
        <w:rPr>
          <w:sz w:val="40"/>
          <w:szCs w:val="40"/>
        </w:rPr>
      </w:pPr>
      <w:r>
        <w:rPr>
          <w:sz w:val="40"/>
          <w:szCs w:val="40"/>
        </w:rPr>
        <w:t>Vocal Coaching Credits</w:t>
      </w:r>
    </w:p>
    <w:p w14:paraId="219D2F76" w14:textId="77777777" w:rsidR="00D34BD2" w:rsidRPr="00D34BD2" w:rsidRDefault="00D34BD2" w:rsidP="00D34BD2"/>
    <w:p w14:paraId="6D934104" w14:textId="2E1A98CD" w:rsidR="00F46EFE" w:rsidRDefault="002D65E7" w:rsidP="002D65E7">
      <w:pPr>
        <w:tabs>
          <w:tab w:val="left" w:pos="1815"/>
          <w:tab w:val="left" w:pos="3600"/>
        </w:tabs>
        <w:spacing w:after="0" w:line="240" w:lineRule="auto"/>
        <w:ind w:left="-576" w:right="-576"/>
        <w:rPr>
          <w:b/>
          <w:sz w:val="19"/>
          <w:szCs w:val="19"/>
        </w:rPr>
      </w:pPr>
      <w:r w:rsidRPr="00B612BF">
        <w:rPr>
          <w:b/>
          <w:sz w:val="19"/>
          <w:szCs w:val="19"/>
        </w:rPr>
        <w:t>Metamorphoses</w:t>
      </w:r>
      <w:r w:rsidR="00AB728B">
        <w:rPr>
          <w:b/>
          <w:sz w:val="19"/>
          <w:szCs w:val="19"/>
        </w:rPr>
        <w:t xml:space="preserve"> </w:t>
      </w:r>
      <w:r w:rsidR="00F46EFE">
        <w:rPr>
          <w:b/>
          <w:sz w:val="19"/>
          <w:szCs w:val="19"/>
        </w:rPr>
        <w:tab/>
      </w:r>
      <w:r w:rsidR="00F46EFE">
        <w:rPr>
          <w:b/>
          <w:sz w:val="19"/>
          <w:szCs w:val="19"/>
        </w:rPr>
        <w:tab/>
      </w:r>
      <w:r w:rsidR="00F46EFE">
        <w:rPr>
          <w:b/>
          <w:sz w:val="19"/>
          <w:szCs w:val="19"/>
        </w:rPr>
        <w:tab/>
      </w:r>
      <w:r w:rsidR="00F46EFE">
        <w:rPr>
          <w:b/>
          <w:sz w:val="19"/>
          <w:szCs w:val="19"/>
        </w:rPr>
        <w:tab/>
      </w:r>
      <w:r w:rsidR="00F46EFE">
        <w:rPr>
          <w:b/>
          <w:sz w:val="19"/>
          <w:szCs w:val="19"/>
        </w:rPr>
        <w:tab/>
      </w:r>
      <w:r w:rsidR="00F46EFE" w:rsidRPr="00B612BF">
        <w:rPr>
          <w:b/>
          <w:sz w:val="19"/>
          <w:szCs w:val="19"/>
        </w:rPr>
        <w:t>Connecticut Repertory Theater 2022</w:t>
      </w:r>
    </w:p>
    <w:p w14:paraId="75C8EF10" w14:textId="259F65C7" w:rsidR="00F46EFE" w:rsidRDefault="00F46EFE" w:rsidP="00F46EFE">
      <w:pPr>
        <w:tabs>
          <w:tab w:val="left" w:pos="1815"/>
          <w:tab w:val="left" w:pos="3600"/>
        </w:tabs>
        <w:spacing w:after="0" w:line="240" w:lineRule="auto"/>
        <w:ind w:left="-576" w:right="-576"/>
        <w:rPr>
          <w:b/>
          <w:sz w:val="19"/>
          <w:szCs w:val="19"/>
        </w:rPr>
      </w:pPr>
      <w:r>
        <w:rPr>
          <w:b/>
          <w:sz w:val="19"/>
          <w:szCs w:val="19"/>
        </w:rPr>
        <w:t>b</w:t>
      </w:r>
      <w:r w:rsidR="00AB728B">
        <w:rPr>
          <w:b/>
          <w:sz w:val="19"/>
          <w:szCs w:val="19"/>
        </w:rPr>
        <w:t>y Mary Zimmerman</w:t>
      </w:r>
      <w:r>
        <w:rPr>
          <w:b/>
          <w:sz w:val="19"/>
          <w:szCs w:val="19"/>
        </w:rPr>
        <w:t>,</w:t>
      </w:r>
      <w:r w:rsidR="00AB728B" w:rsidRPr="00AB728B">
        <w:rPr>
          <w:b/>
          <w:sz w:val="19"/>
          <w:szCs w:val="19"/>
        </w:rPr>
        <w:t xml:space="preserve"> </w:t>
      </w:r>
      <w:r>
        <w:rPr>
          <w:b/>
          <w:sz w:val="19"/>
          <w:szCs w:val="19"/>
        </w:rPr>
        <w:t xml:space="preserve">dir. Kristin </w:t>
      </w:r>
      <w:proofErr w:type="spellStart"/>
      <w:r>
        <w:rPr>
          <w:b/>
          <w:sz w:val="19"/>
          <w:szCs w:val="19"/>
        </w:rPr>
        <w:t>Wold</w:t>
      </w:r>
      <w:proofErr w:type="spellEnd"/>
    </w:p>
    <w:p w14:paraId="4FC605B5" w14:textId="38882E60" w:rsidR="00AB728B" w:rsidRDefault="00AB728B" w:rsidP="002D65E7">
      <w:pPr>
        <w:tabs>
          <w:tab w:val="left" w:pos="1815"/>
          <w:tab w:val="left" w:pos="3600"/>
        </w:tabs>
        <w:spacing w:after="0" w:line="240" w:lineRule="auto"/>
        <w:ind w:left="-576" w:right="-576"/>
        <w:rPr>
          <w:b/>
          <w:sz w:val="19"/>
          <w:szCs w:val="19"/>
        </w:rPr>
      </w:pPr>
      <w:r>
        <w:rPr>
          <w:b/>
          <w:sz w:val="19"/>
          <w:szCs w:val="19"/>
        </w:rPr>
        <w:tab/>
      </w:r>
      <w:r>
        <w:rPr>
          <w:b/>
          <w:sz w:val="19"/>
          <w:szCs w:val="19"/>
        </w:rPr>
        <w:tab/>
      </w:r>
      <w:r>
        <w:rPr>
          <w:b/>
          <w:sz w:val="19"/>
          <w:szCs w:val="19"/>
        </w:rPr>
        <w:tab/>
      </w:r>
      <w:r>
        <w:rPr>
          <w:b/>
          <w:sz w:val="19"/>
          <w:szCs w:val="19"/>
        </w:rPr>
        <w:tab/>
      </w:r>
    </w:p>
    <w:p w14:paraId="4C584E5D" w14:textId="38FF4F0A" w:rsidR="002D65E7" w:rsidRPr="00B612BF" w:rsidRDefault="002D65E7" w:rsidP="002D65E7">
      <w:pPr>
        <w:tabs>
          <w:tab w:val="left" w:pos="1815"/>
          <w:tab w:val="left" w:pos="3600"/>
        </w:tabs>
        <w:spacing w:after="0" w:line="240" w:lineRule="auto"/>
        <w:ind w:left="-576" w:right="-576"/>
        <w:rPr>
          <w:b/>
          <w:sz w:val="19"/>
          <w:szCs w:val="19"/>
        </w:rPr>
      </w:pPr>
      <w:r w:rsidRPr="00B612BF">
        <w:rPr>
          <w:b/>
          <w:sz w:val="19"/>
          <w:szCs w:val="19"/>
        </w:rPr>
        <w:tab/>
      </w:r>
      <w:r w:rsidRPr="00B612BF">
        <w:rPr>
          <w:b/>
          <w:sz w:val="19"/>
          <w:szCs w:val="19"/>
        </w:rPr>
        <w:tab/>
      </w:r>
    </w:p>
    <w:p w14:paraId="47AE4F79" w14:textId="051ACBAF" w:rsidR="00AB728B" w:rsidRDefault="002D65E7" w:rsidP="002D65E7">
      <w:pPr>
        <w:tabs>
          <w:tab w:val="left" w:pos="1815"/>
          <w:tab w:val="left" w:pos="3600"/>
        </w:tabs>
        <w:spacing w:after="0" w:line="240" w:lineRule="auto"/>
        <w:ind w:left="-576" w:right="-576"/>
        <w:rPr>
          <w:b/>
          <w:sz w:val="19"/>
          <w:szCs w:val="19"/>
        </w:rPr>
      </w:pPr>
      <w:r w:rsidRPr="00B612BF">
        <w:rPr>
          <w:b/>
          <w:sz w:val="19"/>
          <w:szCs w:val="19"/>
        </w:rPr>
        <w:t>Twelve Angry Jurors</w:t>
      </w:r>
      <w:r w:rsidR="00F46EFE">
        <w:rPr>
          <w:b/>
          <w:sz w:val="19"/>
          <w:szCs w:val="19"/>
        </w:rPr>
        <w:tab/>
      </w:r>
      <w:r w:rsidR="00AB728B">
        <w:rPr>
          <w:b/>
          <w:sz w:val="19"/>
          <w:szCs w:val="19"/>
        </w:rPr>
        <w:tab/>
      </w:r>
      <w:r w:rsidR="00AB728B">
        <w:rPr>
          <w:b/>
          <w:sz w:val="19"/>
          <w:szCs w:val="19"/>
        </w:rPr>
        <w:tab/>
      </w:r>
      <w:r w:rsidR="00AB728B">
        <w:rPr>
          <w:b/>
          <w:sz w:val="19"/>
          <w:szCs w:val="19"/>
        </w:rPr>
        <w:tab/>
      </w:r>
      <w:r w:rsidR="00AB728B">
        <w:rPr>
          <w:b/>
          <w:sz w:val="19"/>
          <w:szCs w:val="19"/>
        </w:rPr>
        <w:tab/>
      </w:r>
      <w:r w:rsidR="00AB728B" w:rsidRPr="00B612BF">
        <w:rPr>
          <w:b/>
          <w:sz w:val="19"/>
          <w:szCs w:val="19"/>
        </w:rPr>
        <w:t>Choate Rosemary Hall</w:t>
      </w:r>
      <w:r w:rsidR="00AB728B">
        <w:rPr>
          <w:b/>
          <w:sz w:val="19"/>
          <w:szCs w:val="19"/>
        </w:rPr>
        <w:t xml:space="preserve"> 2021</w:t>
      </w:r>
    </w:p>
    <w:p w14:paraId="20617E11" w14:textId="38805E0C" w:rsidR="00AB728B" w:rsidRDefault="00F46EFE" w:rsidP="002D65E7">
      <w:pPr>
        <w:tabs>
          <w:tab w:val="left" w:pos="1815"/>
          <w:tab w:val="left" w:pos="3600"/>
        </w:tabs>
        <w:spacing w:after="0" w:line="240" w:lineRule="auto"/>
        <w:ind w:left="-576" w:right="-576"/>
        <w:rPr>
          <w:b/>
          <w:sz w:val="19"/>
          <w:szCs w:val="19"/>
        </w:rPr>
      </w:pPr>
      <w:r>
        <w:rPr>
          <w:b/>
          <w:sz w:val="19"/>
          <w:szCs w:val="19"/>
        </w:rPr>
        <w:t>by Reginald Rose, d</w:t>
      </w:r>
      <w:r w:rsidR="00AB728B">
        <w:rPr>
          <w:b/>
          <w:sz w:val="19"/>
          <w:szCs w:val="19"/>
        </w:rPr>
        <w:t xml:space="preserve">ir. Kate </w:t>
      </w:r>
      <w:proofErr w:type="spellStart"/>
      <w:r w:rsidR="00AB728B">
        <w:rPr>
          <w:b/>
          <w:sz w:val="19"/>
          <w:szCs w:val="19"/>
        </w:rPr>
        <w:t>Doak</w:t>
      </w:r>
      <w:proofErr w:type="spellEnd"/>
    </w:p>
    <w:p w14:paraId="410C8A1A" w14:textId="5AE1B820" w:rsidR="002D65E7" w:rsidRPr="00B612BF" w:rsidRDefault="002D65E7" w:rsidP="002D65E7">
      <w:pPr>
        <w:tabs>
          <w:tab w:val="left" w:pos="1815"/>
          <w:tab w:val="left" w:pos="3600"/>
        </w:tabs>
        <w:spacing w:after="0" w:line="240" w:lineRule="auto"/>
        <w:ind w:left="-576" w:right="-576"/>
        <w:rPr>
          <w:b/>
          <w:sz w:val="19"/>
          <w:szCs w:val="19"/>
        </w:rPr>
      </w:pPr>
      <w:r w:rsidRPr="00B612BF">
        <w:rPr>
          <w:b/>
          <w:i/>
          <w:iCs/>
          <w:sz w:val="19"/>
          <w:szCs w:val="19"/>
        </w:rPr>
        <w:tab/>
      </w:r>
      <w:r w:rsidRPr="00B612BF">
        <w:rPr>
          <w:b/>
          <w:i/>
          <w:iCs/>
          <w:sz w:val="19"/>
          <w:szCs w:val="19"/>
        </w:rPr>
        <w:tab/>
      </w:r>
    </w:p>
    <w:p w14:paraId="02611D25" w14:textId="7ABD979B" w:rsidR="00A7228F" w:rsidRDefault="002D65E7" w:rsidP="002D65E7">
      <w:pPr>
        <w:tabs>
          <w:tab w:val="left" w:pos="1815"/>
          <w:tab w:val="left" w:pos="3600"/>
        </w:tabs>
        <w:spacing w:after="0" w:line="240" w:lineRule="auto"/>
        <w:ind w:left="-576" w:right="-576"/>
        <w:rPr>
          <w:rFonts w:ascii="Roboto" w:hAnsi="Roboto"/>
          <w:color w:val="4D5156"/>
          <w:sz w:val="21"/>
          <w:szCs w:val="21"/>
          <w:shd w:val="clear" w:color="auto" w:fill="FFFFFF"/>
        </w:rPr>
      </w:pPr>
      <w:r w:rsidRPr="00B612BF">
        <w:rPr>
          <w:b/>
          <w:sz w:val="19"/>
          <w:szCs w:val="19"/>
        </w:rPr>
        <w:t>Xanadu</w:t>
      </w:r>
      <w:r w:rsidR="00A7228F" w:rsidRPr="00A7228F">
        <w:rPr>
          <w:rFonts w:ascii="Roboto" w:hAnsi="Roboto"/>
          <w:color w:val="4D5156"/>
          <w:sz w:val="21"/>
          <w:szCs w:val="21"/>
          <w:shd w:val="clear" w:color="auto" w:fill="FFFFFF"/>
        </w:rPr>
        <w:t xml:space="preserve"> </w:t>
      </w:r>
      <w:r w:rsidR="00A7228F">
        <w:rPr>
          <w:rFonts w:ascii="Roboto" w:hAnsi="Roboto"/>
          <w:color w:val="4D5156"/>
          <w:sz w:val="21"/>
          <w:szCs w:val="21"/>
          <w:shd w:val="clear" w:color="auto" w:fill="FFFFFF"/>
        </w:rPr>
        <w:tab/>
      </w:r>
      <w:r w:rsidR="00A7228F">
        <w:rPr>
          <w:rFonts w:ascii="Roboto" w:hAnsi="Roboto"/>
          <w:color w:val="4D5156"/>
          <w:sz w:val="21"/>
          <w:szCs w:val="21"/>
          <w:shd w:val="clear" w:color="auto" w:fill="FFFFFF"/>
        </w:rPr>
        <w:tab/>
      </w:r>
      <w:r w:rsidR="00A7228F">
        <w:rPr>
          <w:rFonts w:ascii="Roboto" w:hAnsi="Roboto"/>
          <w:color w:val="4D5156"/>
          <w:sz w:val="21"/>
          <w:szCs w:val="21"/>
          <w:shd w:val="clear" w:color="auto" w:fill="FFFFFF"/>
        </w:rPr>
        <w:tab/>
      </w:r>
      <w:r w:rsidR="00A7228F">
        <w:rPr>
          <w:rFonts w:ascii="Roboto" w:hAnsi="Roboto"/>
          <w:color w:val="4D5156"/>
          <w:sz w:val="21"/>
          <w:szCs w:val="21"/>
          <w:shd w:val="clear" w:color="auto" w:fill="FFFFFF"/>
        </w:rPr>
        <w:tab/>
      </w:r>
      <w:r w:rsidR="00A7228F">
        <w:rPr>
          <w:rFonts w:ascii="Roboto" w:hAnsi="Roboto"/>
          <w:color w:val="4D5156"/>
          <w:sz w:val="21"/>
          <w:szCs w:val="21"/>
          <w:shd w:val="clear" w:color="auto" w:fill="FFFFFF"/>
        </w:rPr>
        <w:tab/>
      </w:r>
      <w:r w:rsidR="00A7228F" w:rsidRPr="00B612BF">
        <w:rPr>
          <w:b/>
          <w:sz w:val="19"/>
          <w:szCs w:val="19"/>
        </w:rPr>
        <w:t>Choate Rosemary Hall</w:t>
      </w:r>
      <w:r w:rsidR="00A7228F">
        <w:rPr>
          <w:b/>
          <w:sz w:val="19"/>
          <w:szCs w:val="19"/>
        </w:rPr>
        <w:t xml:space="preserve"> 2021</w:t>
      </w:r>
    </w:p>
    <w:p w14:paraId="600C9444" w14:textId="77777777" w:rsidR="00F46EFE" w:rsidRDefault="00A7228F" w:rsidP="002D65E7">
      <w:pPr>
        <w:tabs>
          <w:tab w:val="left" w:pos="1815"/>
          <w:tab w:val="left" w:pos="3600"/>
        </w:tabs>
        <w:spacing w:after="0" w:line="240" w:lineRule="auto"/>
        <w:ind w:left="-576" w:right="-576"/>
        <w:rPr>
          <w:b/>
          <w:bCs/>
          <w:sz w:val="19"/>
          <w:szCs w:val="19"/>
        </w:rPr>
      </w:pPr>
      <w:r w:rsidRPr="00A7228F">
        <w:rPr>
          <w:b/>
          <w:bCs/>
          <w:sz w:val="19"/>
          <w:szCs w:val="19"/>
        </w:rPr>
        <w:t xml:space="preserve">Book </w:t>
      </w:r>
      <w:r w:rsidR="00F46EFE" w:rsidRPr="00A7228F">
        <w:rPr>
          <w:b/>
          <w:bCs/>
          <w:sz w:val="19"/>
          <w:szCs w:val="19"/>
        </w:rPr>
        <w:t>by Douglas</w:t>
      </w:r>
      <w:r w:rsidRPr="00A7228F">
        <w:rPr>
          <w:b/>
          <w:bCs/>
          <w:sz w:val="19"/>
          <w:szCs w:val="19"/>
        </w:rPr>
        <w:t xml:space="preserve"> Carter Beane</w:t>
      </w:r>
      <w:r>
        <w:rPr>
          <w:b/>
          <w:bCs/>
          <w:sz w:val="19"/>
          <w:szCs w:val="19"/>
        </w:rPr>
        <w:t>,</w:t>
      </w:r>
      <w:r w:rsidRPr="00A7228F">
        <w:rPr>
          <w:b/>
          <w:bCs/>
          <w:sz w:val="19"/>
          <w:szCs w:val="19"/>
        </w:rPr>
        <w:t xml:space="preserve"> Music </w:t>
      </w:r>
      <w:r>
        <w:rPr>
          <w:b/>
          <w:bCs/>
          <w:sz w:val="19"/>
          <w:szCs w:val="19"/>
        </w:rPr>
        <w:t>and</w:t>
      </w:r>
      <w:r w:rsidRPr="00A7228F">
        <w:rPr>
          <w:b/>
          <w:bCs/>
          <w:sz w:val="19"/>
          <w:szCs w:val="19"/>
        </w:rPr>
        <w:t xml:space="preserve"> Lyrics by Jeff Lynne </w:t>
      </w:r>
    </w:p>
    <w:p w14:paraId="056AFE27" w14:textId="7DFC2500" w:rsidR="00B069D8" w:rsidRDefault="00A7228F" w:rsidP="00F46EFE">
      <w:pPr>
        <w:tabs>
          <w:tab w:val="left" w:pos="1815"/>
          <w:tab w:val="left" w:pos="3600"/>
        </w:tabs>
        <w:spacing w:after="0" w:line="240" w:lineRule="auto"/>
        <w:ind w:left="-576" w:right="-576"/>
        <w:rPr>
          <w:b/>
          <w:sz w:val="19"/>
          <w:szCs w:val="19"/>
        </w:rPr>
      </w:pPr>
      <w:r>
        <w:rPr>
          <w:b/>
          <w:bCs/>
          <w:sz w:val="19"/>
          <w:szCs w:val="19"/>
        </w:rPr>
        <w:lastRenderedPageBreak/>
        <w:t>and</w:t>
      </w:r>
      <w:r w:rsidRPr="00A7228F">
        <w:rPr>
          <w:b/>
          <w:bCs/>
          <w:sz w:val="19"/>
          <w:szCs w:val="19"/>
        </w:rPr>
        <w:t xml:space="preserve"> John Farrar</w:t>
      </w:r>
      <w:r w:rsidR="00F46EFE">
        <w:rPr>
          <w:b/>
          <w:i/>
          <w:iCs/>
          <w:sz w:val="19"/>
          <w:szCs w:val="19"/>
        </w:rPr>
        <w:t xml:space="preserve">, </w:t>
      </w:r>
      <w:r w:rsidR="00F46EFE">
        <w:rPr>
          <w:b/>
          <w:sz w:val="19"/>
          <w:szCs w:val="19"/>
        </w:rPr>
        <w:t>d</w:t>
      </w:r>
      <w:r w:rsidR="00AB728B">
        <w:rPr>
          <w:b/>
          <w:sz w:val="19"/>
          <w:szCs w:val="19"/>
        </w:rPr>
        <w:t>ir. Tracy James Terry</w:t>
      </w:r>
    </w:p>
    <w:p w14:paraId="6F3E7451" w14:textId="4A01386B" w:rsidR="00D34BD2" w:rsidRDefault="00D34BD2" w:rsidP="002D65E7">
      <w:pPr>
        <w:tabs>
          <w:tab w:val="left" w:pos="1815"/>
          <w:tab w:val="left" w:pos="3600"/>
        </w:tabs>
        <w:spacing w:after="0" w:line="240" w:lineRule="auto"/>
        <w:ind w:left="-576" w:right="-576"/>
        <w:rPr>
          <w:b/>
          <w:sz w:val="19"/>
          <w:szCs w:val="19"/>
        </w:rPr>
      </w:pPr>
    </w:p>
    <w:p w14:paraId="2BDE376A" w14:textId="77777777" w:rsidR="00D34BD2" w:rsidRPr="00AB728B" w:rsidRDefault="00D34BD2" w:rsidP="002D65E7">
      <w:pPr>
        <w:tabs>
          <w:tab w:val="left" w:pos="1815"/>
          <w:tab w:val="left" w:pos="3600"/>
        </w:tabs>
        <w:spacing w:after="0" w:line="240" w:lineRule="auto"/>
        <w:ind w:left="-576" w:right="-576"/>
        <w:rPr>
          <w:b/>
          <w:sz w:val="19"/>
          <w:szCs w:val="19"/>
        </w:rPr>
      </w:pPr>
    </w:p>
    <w:p w14:paraId="68759289" w14:textId="77777777" w:rsidR="00231E41" w:rsidRPr="00231E41" w:rsidRDefault="00231E41" w:rsidP="00231E41"/>
    <w:tbl>
      <w:tblPr>
        <w:tblW w:w="5000" w:type="pct"/>
        <w:tblLayout w:type="fixed"/>
        <w:tblCellMar>
          <w:left w:w="144" w:type="dxa"/>
          <w:bottom w:w="360" w:type="dxa"/>
          <w:right w:w="144" w:type="dxa"/>
        </w:tblCellMar>
        <w:tblLook w:val="04A0" w:firstRow="1" w:lastRow="0" w:firstColumn="1" w:lastColumn="0" w:noHBand="0" w:noVBand="1"/>
      </w:tblPr>
      <w:tblGrid>
        <w:gridCol w:w="2160"/>
        <w:gridCol w:w="7560"/>
      </w:tblGrid>
      <w:tr w:rsidR="00F7092D" w:rsidRPr="00A00C44" w14:paraId="5224AF2B" w14:textId="77777777" w:rsidTr="00F7092D">
        <w:trPr>
          <w:trHeight w:val="1269"/>
        </w:trPr>
        <w:tc>
          <w:tcPr>
            <w:tcW w:w="2160" w:type="dxa"/>
          </w:tcPr>
          <w:p w14:paraId="6AFC761B" w14:textId="3868DCD3" w:rsidR="00F7092D" w:rsidRPr="001C5F4A" w:rsidRDefault="00F7092D" w:rsidP="008C64E2">
            <w:pPr>
              <w:pStyle w:val="Heading1"/>
            </w:pPr>
            <w:r>
              <w:t>References</w:t>
            </w:r>
          </w:p>
        </w:tc>
        <w:tc>
          <w:tcPr>
            <w:tcW w:w="7560" w:type="dxa"/>
          </w:tcPr>
          <w:p w14:paraId="3396FA37" w14:textId="631A3F82" w:rsidR="00F7092D" w:rsidRPr="00F7092D" w:rsidRDefault="00F7092D" w:rsidP="00F7092D">
            <w:pPr>
              <w:pStyle w:val="NoSpacing"/>
            </w:pPr>
            <w:r>
              <w:rPr>
                <w:b/>
              </w:rPr>
              <w:t>Andrea Haring</w:t>
            </w:r>
            <w:r w:rsidRPr="00F7092D">
              <w:t xml:space="preserve">, </w:t>
            </w:r>
            <w:r>
              <w:t>Designated Linklater Teacher</w:t>
            </w:r>
          </w:p>
          <w:p w14:paraId="08785951" w14:textId="77EE15A0" w:rsidR="00B671E3" w:rsidRDefault="00B671E3" w:rsidP="00F7092D">
            <w:pPr>
              <w:pStyle w:val="NoSpacing"/>
            </w:pPr>
            <w:r>
              <w:t xml:space="preserve">Executive Director: </w:t>
            </w:r>
            <w:r w:rsidR="00F7092D">
              <w:t>Linklater Center for Voice and Language,</w:t>
            </w:r>
          </w:p>
          <w:p w14:paraId="11104B0A" w14:textId="10C59F2E" w:rsidR="00F7092D" w:rsidRPr="00F7092D" w:rsidRDefault="00F7092D" w:rsidP="00F7092D">
            <w:pPr>
              <w:pStyle w:val="NoSpacing"/>
            </w:pPr>
            <w:r w:rsidRPr="00F7092D">
              <w:t>aharingvoice@aol.com</w:t>
            </w:r>
          </w:p>
          <w:p w14:paraId="391B69A4" w14:textId="77777777" w:rsidR="00F7092D" w:rsidRPr="00F7092D" w:rsidRDefault="00F7092D" w:rsidP="00F7092D">
            <w:pPr>
              <w:pStyle w:val="NoSpacing"/>
            </w:pPr>
            <w:r w:rsidRPr="00F7092D">
              <w:t>917-903-7634</w:t>
            </w:r>
          </w:p>
          <w:p w14:paraId="6BB09C75" w14:textId="77777777" w:rsidR="00F7092D" w:rsidRPr="00F7092D" w:rsidRDefault="00F7092D" w:rsidP="00F7092D">
            <w:pPr>
              <w:pStyle w:val="NoSpacing"/>
            </w:pPr>
          </w:p>
          <w:p w14:paraId="716F1336" w14:textId="14B27E09" w:rsidR="00F7092D" w:rsidRPr="00F7092D" w:rsidRDefault="002D65E7" w:rsidP="00F7092D">
            <w:pPr>
              <w:pStyle w:val="NoSpacing"/>
            </w:pPr>
            <w:proofErr w:type="spellStart"/>
            <w:r>
              <w:rPr>
                <w:b/>
              </w:rPr>
              <w:t>Ausar</w:t>
            </w:r>
            <w:proofErr w:type="spellEnd"/>
            <w:r>
              <w:rPr>
                <w:b/>
              </w:rPr>
              <w:t xml:space="preserve"> Stewart, </w:t>
            </w:r>
            <w:r w:rsidR="00B069D8" w:rsidRPr="00D002AE">
              <w:rPr>
                <w:bCs/>
              </w:rPr>
              <w:t>Assistant Professor of Voice and Acting</w:t>
            </w:r>
          </w:p>
          <w:p w14:paraId="63D1B925" w14:textId="385FDEA2" w:rsidR="00F7092D" w:rsidRDefault="002D65E7" w:rsidP="00F7092D">
            <w:pPr>
              <w:pStyle w:val="NoSpacing"/>
            </w:pPr>
            <w:r>
              <w:t>Carnegie Mellon University</w:t>
            </w:r>
          </w:p>
          <w:p w14:paraId="55F0903F" w14:textId="52FCC4BB" w:rsidR="00F7092D" w:rsidRDefault="00B069D8" w:rsidP="00F7092D">
            <w:pPr>
              <w:pStyle w:val="NoSpacing"/>
            </w:pPr>
            <w:r>
              <w:t>rcstewart</w:t>
            </w:r>
            <w:r w:rsidR="00753D30" w:rsidRPr="00C572F2">
              <w:t>@</w:t>
            </w:r>
            <w:r>
              <w:t>andrew.cmu.edu</w:t>
            </w:r>
          </w:p>
          <w:p w14:paraId="5A6AF8DE" w14:textId="6D0690BF" w:rsidR="00753D30" w:rsidRDefault="00B069D8" w:rsidP="00F7092D">
            <w:pPr>
              <w:pStyle w:val="NoSpacing"/>
            </w:pPr>
            <w:r>
              <w:t>416-931-3922</w:t>
            </w:r>
          </w:p>
          <w:p w14:paraId="20546759" w14:textId="77777777" w:rsidR="00753D30" w:rsidRPr="00F7092D" w:rsidRDefault="00753D30" w:rsidP="00F7092D">
            <w:pPr>
              <w:pStyle w:val="NoSpacing"/>
            </w:pPr>
          </w:p>
          <w:p w14:paraId="08DAAD9D" w14:textId="44E42291" w:rsidR="00F7092D" w:rsidRDefault="00B069D8" w:rsidP="00F7092D">
            <w:pPr>
              <w:pStyle w:val="NoSpacing"/>
            </w:pPr>
            <w:r>
              <w:rPr>
                <w:b/>
              </w:rPr>
              <w:t>Bill Fennelly</w:t>
            </w:r>
            <w:r w:rsidR="00F7092D">
              <w:rPr>
                <w:b/>
              </w:rPr>
              <w:t xml:space="preserve">, </w:t>
            </w:r>
            <w:r>
              <w:t>Freelance Director and Associate Professor, Theater</w:t>
            </w:r>
          </w:p>
          <w:p w14:paraId="38FE4658" w14:textId="4AF4A55C" w:rsidR="00F7092D" w:rsidRDefault="00B069D8" w:rsidP="00F7092D">
            <w:pPr>
              <w:pStyle w:val="NoSpacing"/>
            </w:pPr>
            <w:r>
              <w:t>Drexel University</w:t>
            </w:r>
          </w:p>
          <w:p w14:paraId="2678A07A" w14:textId="33C4B8F6" w:rsidR="00B069D8" w:rsidRPr="00F7092D" w:rsidRDefault="00B069D8" w:rsidP="00F7092D">
            <w:pPr>
              <w:pStyle w:val="NoSpacing"/>
            </w:pPr>
            <w:r>
              <w:t>Wjf35@drexel.edu</w:t>
            </w:r>
          </w:p>
          <w:p w14:paraId="79556AAA" w14:textId="196FE8F4" w:rsidR="00F7092D" w:rsidRDefault="00B069D8" w:rsidP="00F7092D">
            <w:pPr>
              <w:pStyle w:val="NoSpacing"/>
            </w:pPr>
            <w:r>
              <w:t>860-922-3855</w:t>
            </w:r>
          </w:p>
          <w:p w14:paraId="3FC05DFC" w14:textId="77777777" w:rsidR="00F7092D" w:rsidRDefault="00F7092D" w:rsidP="00F7092D">
            <w:pPr>
              <w:pStyle w:val="NoSpacing"/>
            </w:pPr>
          </w:p>
          <w:p w14:paraId="51E266AF" w14:textId="77777777" w:rsidR="00F7092D" w:rsidRDefault="00F7092D" w:rsidP="00F7092D">
            <w:pPr>
              <w:pStyle w:val="NoSpacing"/>
            </w:pPr>
          </w:p>
          <w:p w14:paraId="758A351E" w14:textId="77777777" w:rsidR="00F7092D" w:rsidRPr="00A00C44" w:rsidRDefault="00F7092D" w:rsidP="00F7092D">
            <w:pPr>
              <w:pStyle w:val="NoSpacing"/>
              <w:rPr>
                <w:b/>
              </w:rPr>
            </w:pPr>
          </w:p>
        </w:tc>
      </w:tr>
    </w:tbl>
    <w:p w14:paraId="4D1A9BAE" w14:textId="2B574D17" w:rsidR="00F44FC5" w:rsidRDefault="00F44FC5" w:rsidP="00231E41"/>
    <w:sectPr w:rsidR="00F44FC5">
      <w:footerReference w:type="default" r:id="rId6"/>
      <w:pgSz w:w="12240" w:h="15840"/>
      <w:pgMar w:top="1512" w:right="1584" w:bottom="432" w:left="93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07CC" w14:textId="77777777" w:rsidR="006C4BB6" w:rsidRDefault="006C4BB6" w:rsidP="00927723">
      <w:pPr>
        <w:spacing w:after="0" w:line="240" w:lineRule="auto"/>
      </w:pPr>
      <w:r>
        <w:separator/>
      </w:r>
    </w:p>
  </w:endnote>
  <w:endnote w:type="continuationSeparator" w:id="0">
    <w:p w14:paraId="1D3FC98B" w14:textId="77777777" w:rsidR="006C4BB6" w:rsidRDefault="006C4BB6" w:rsidP="0092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F297" w14:textId="77777777" w:rsidR="00046802" w:rsidRDefault="00B50C46">
    <w:pPr>
      <w:pStyle w:val="Footer"/>
    </w:pPr>
    <w:r>
      <w:t xml:space="preserve">Page </w:t>
    </w:r>
    <w:r>
      <w:fldChar w:fldCharType="begin"/>
    </w:r>
    <w:r>
      <w:instrText xml:space="preserve"> PAGE </w:instrText>
    </w:r>
    <w:r>
      <w:fldChar w:fldCharType="separate"/>
    </w:r>
    <w:r w:rsidR="001276E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A3F3" w14:textId="77777777" w:rsidR="006C4BB6" w:rsidRDefault="006C4BB6" w:rsidP="00927723">
      <w:pPr>
        <w:spacing w:after="0" w:line="240" w:lineRule="auto"/>
      </w:pPr>
      <w:r>
        <w:separator/>
      </w:r>
    </w:p>
  </w:footnote>
  <w:footnote w:type="continuationSeparator" w:id="0">
    <w:p w14:paraId="2812DB3F" w14:textId="77777777" w:rsidR="006C4BB6" w:rsidRDefault="006C4BB6" w:rsidP="009277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D5"/>
    <w:rsid w:val="00003A96"/>
    <w:rsid w:val="0001121E"/>
    <w:rsid w:val="000300C4"/>
    <w:rsid w:val="000372F0"/>
    <w:rsid w:val="000459B4"/>
    <w:rsid w:val="00093379"/>
    <w:rsid w:val="00094884"/>
    <w:rsid w:val="000B161A"/>
    <w:rsid w:val="000B6D99"/>
    <w:rsid w:val="000D7DBE"/>
    <w:rsid w:val="000F763E"/>
    <w:rsid w:val="0010058E"/>
    <w:rsid w:val="001160E0"/>
    <w:rsid w:val="00125B9E"/>
    <w:rsid w:val="001276ED"/>
    <w:rsid w:val="0013729E"/>
    <w:rsid w:val="001450EC"/>
    <w:rsid w:val="00146597"/>
    <w:rsid w:val="00147EC3"/>
    <w:rsid w:val="001516A8"/>
    <w:rsid w:val="0015410F"/>
    <w:rsid w:val="001733C5"/>
    <w:rsid w:val="001B2264"/>
    <w:rsid w:val="001C1518"/>
    <w:rsid w:val="001C3B01"/>
    <w:rsid w:val="001C5F4A"/>
    <w:rsid w:val="001E2A09"/>
    <w:rsid w:val="001F1888"/>
    <w:rsid w:val="002002E2"/>
    <w:rsid w:val="002225A1"/>
    <w:rsid w:val="00231E41"/>
    <w:rsid w:val="002369CD"/>
    <w:rsid w:val="0027129E"/>
    <w:rsid w:val="00287255"/>
    <w:rsid w:val="00293B83"/>
    <w:rsid w:val="002B5D4C"/>
    <w:rsid w:val="002C1B67"/>
    <w:rsid w:val="002D25BF"/>
    <w:rsid w:val="002D65E7"/>
    <w:rsid w:val="002D747D"/>
    <w:rsid w:val="00316B82"/>
    <w:rsid w:val="0035052E"/>
    <w:rsid w:val="003513BF"/>
    <w:rsid w:val="00360370"/>
    <w:rsid w:val="00365499"/>
    <w:rsid w:val="00390B6B"/>
    <w:rsid w:val="003A4CCA"/>
    <w:rsid w:val="003B467F"/>
    <w:rsid w:val="003C1DE5"/>
    <w:rsid w:val="003E698B"/>
    <w:rsid w:val="003F7D33"/>
    <w:rsid w:val="00401C68"/>
    <w:rsid w:val="004651DB"/>
    <w:rsid w:val="00492D64"/>
    <w:rsid w:val="004A5825"/>
    <w:rsid w:val="004B6DF2"/>
    <w:rsid w:val="004F78F1"/>
    <w:rsid w:val="005143DC"/>
    <w:rsid w:val="005246F7"/>
    <w:rsid w:val="005412BE"/>
    <w:rsid w:val="00560AED"/>
    <w:rsid w:val="0057658E"/>
    <w:rsid w:val="005E2D8A"/>
    <w:rsid w:val="005E3FD5"/>
    <w:rsid w:val="005E6629"/>
    <w:rsid w:val="006058E7"/>
    <w:rsid w:val="006422B6"/>
    <w:rsid w:val="0068180B"/>
    <w:rsid w:val="006A3CE7"/>
    <w:rsid w:val="006B1FB6"/>
    <w:rsid w:val="006C2DFB"/>
    <w:rsid w:val="006C4BB6"/>
    <w:rsid w:val="006D57FC"/>
    <w:rsid w:val="006E4683"/>
    <w:rsid w:val="006F1488"/>
    <w:rsid w:val="006F75E9"/>
    <w:rsid w:val="00700DFF"/>
    <w:rsid w:val="00710015"/>
    <w:rsid w:val="00753D30"/>
    <w:rsid w:val="007652F8"/>
    <w:rsid w:val="00782E8E"/>
    <w:rsid w:val="007B7B51"/>
    <w:rsid w:val="00811926"/>
    <w:rsid w:val="00814782"/>
    <w:rsid w:val="00816F77"/>
    <w:rsid w:val="0081771F"/>
    <w:rsid w:val="008275FB"/>
    <w:rsid w:val="00835BBC"/>
    <w:rsid w:val="00840045"/>
    <w:rsid w:val="008529F5"/>
    <w:rsid w:val="008953E1"/>
    <w:rsid w:val="008C0FBD"/>
    <w:rsid w:val="008D5738"/>
    <w:rsid w:val="008E0940"/>
    <w:rsid w:val="009127D0"/>
    <w:rsid w:val="00927723"/>
    <w:rsid w:val="0097543D"/>
    <w:rsid w:val="00985DAC"/>
    <w:rsid w:val="0099757E"/>
    <w:rsid w:val="00997CA9"/>
    <w:rsid w:val="009D381E"/>
    <w:rsid w:val="009D6409"/>
    <w:rsid w:val="00A00C44"/>
    <w:rsid w:val="00A2247B"/>
    <w:rsid w:val="00A24C59"/>
    <w:rsid w:val="00A303C8"/>
    <w:rsid w:val="00A50750"/>
    <w:rsid w:val="00A63090"/>
    <w:rsid w:val="00A7228F"/>
    <w:rsid w:val="00A82634"/>
    <w:rsid w:val="00A9184F"/>
    <w:rsid w:val="00AA5908"/>
    <w:rsid w:val="00AA5F5F"/>
    <w:rsid w:val="00AB1360"/>
    <w:rsid w:val="00AB728B"/>
    <w:rsid w:val="00AD0D75"/>
    <w:rsid w:val="00AD4A1B"/>
    <w:rsid w:val="00AE0F9E"/>
    <w:rsid w:val="00B00A2E"/>
    <w:rsid w:val="00B069D8"/>
    <w:rsid w:val="00B3192F"/>
    <w:rsid w:val="00B33631"/>
    <w:rsid w:val="00B50C46"/>
    <w:rsid w:val="00B55E6F"/>
    <w:rsid w:val="00B612BF"/>
    <w:rsid w:val="00B671E3"/>
    <w:rsid w:val="00B720C6"/>
    <w:rsid w:val="00BA6E03"/>
    <w:rsid w:val="00BA7FAF"/>
    <w:rsid w:val="00BF7995"/>
    <w:rsid w:val="00C31201"/>
    <w:rsid w:val="00C420BE"/>
    <w:rsid w:val="00C46315"/>
    <w:rsid w:val="00C572F2"/>
    <w:rsid w:val="00C6512A"/>
    <w:rsid w:val="00C80A5C"/>
    <w:rsid w:val="00C877AA"/>
    <w:rsid w:val="00C90804"/>
    <w:rsid w:val="00C9477D"/>
    <w:rsid w:val="00CB0A28"/>
    <w:rsid w:val="00CB34AF"/>
    <w:rsid w:val="00CD77E9"/>
    <w:rsid w:val="00CF169E"/>
    <w:rsid w:val="00D002AE"/>
    <w:rsid w:val="00D00345"/>
    <w:rsid w:val="00D0222A"/>
    <w:rsid w:val="00D179EB"/>
    <w:rsid w:val="00D17B3F"/>
    <w:rsid w:val="00D34BD2"/>
    <w:rsid w:val="00D5489C"/>
    <w:rsid w:val="00D64B25"/>
    <w:rsid w:val="00D663B2"/>
    <w:rsid w:val="00D908C9"/>
    <w:rsid w:val="00DA1DCD"/>
    <w:rsid w:val="00DB337F"/>
    <w:rsid w:val="00DB3620"/>
    <w:rsid w:val="00DB4D97"/>
    <w:rsid w:val="00DD308F"/>
    <w:rsid w:val="00E16493"/>
    <w:rsid w:val="00E33A8B"/>
    <w:rsid w:val="00E46545"/>
    <w:rsid w:val="00E579F5"/>
    <w:rsid w:val="00E759CD"/>
    <w:rsid w:val="00E77529"/>
    <w:rsid w:val="00E82D59"/>
    <w:rsid w:val="00EA4F4E"/>
    <w:rsid w:val="00EB09F2"/>
    <w:rsid w:val="00EB6867"/>
    <w:rsid w:val="00ED7F55"/>
    <w:rsid w:val="00EF16E0"/>
    <w:rsid w:val="00F132C7"/>
    <w:rsid w:val="00F13F7C"/>
    <w:rsid w:val="00F44FC5"/>
    <w:rsid w:val="00F46EFE"/>
    <w:rsid w:val="00F7092D"/>
    <w:rsid w:val="00F72424"/>
    <w:rsid w:val="00F82733"/>
    <w:rsid w:val="00F86091"/>
    <w:rsid w:val="00FD47E2"/>
    <w:rsid w:val="00FD77B8"/>
    <w:rsid w:val="00FE0622"/>
    <w:rsid w:val="00FE789D"/>
    <w:rsid w:val="00FE7D5C"/>
    <w:rsid w:val="00FF1770"/>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82C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after="180" w:line="252"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34AF"/>
  </w:style>
  <w:style w:type="paragraph" w:styleId="Heading1">
    <w:name w:val="heading 1"/>
    <w:basedOn w:val="Normal"/>
    <w:next w:val="Normal"/>
    <w:link w:val="Heading1Char"/>
    <w:uiPriority w:val="3"/>
    <w:unhideWhenUsed/>
    <w:qFormat/>
    <w:rsid w:val="00927723"/>
    <w:pPr>
      <w:pBdr>
        <w:right w:val="single" w:sz="8" w:space="4" w:color="7C9E0E" w:themeColor="accent1"/>
      </w:pBdr>
      <w:spacing w:after="0" w:line="240" w:lineRule="auto"/>
      <w:jc w:val="right"/>
      <w:outlineLvl w:val="0"/>
    </w:pPr>
    <w:rPr>
      <w:b/>
      <w:bCs/>
      <w:caps/>
      <w:color w:val="5C760A" w:themeColor="accent1" w:themeShade="BF"/>
      <w:kern w:val="20"/>
    </w:rPr>
  </w:style>
  <w:style w:type="paragraph" w:styleId="Heading2">
    <w:name w:val="heading 2"/>
    <w:basedOn w:val="Normal"/>
    <w:next w:val="Normal"/>
    <w:link w:val="Heading2Char"/>
    <w:uiPriority w:val="3"/>
    <w:unhideWhenUsed/>
    <w:qFormat/>
    <w:rsid w:val="00927723"/>
    <w:pPr>
      <w:keepNext/>
      <w:keepLines/>
      <w:spacing w:after="0"/>
      <w:outlineLvl w:val="1"/>
    </w:pPr>
    <w:rPr>
      <w:caps/>
      <w:color w:val="000000" w:themeColor="text1"/>
      <w:kern w:val="20"/>
    </w:rPr>
  </w:style>
  <w:style w:type="paragraph" w:styleId="Heading3">
    <w:name w:val="heading 3"/>
    <w:basedOn w:val="Normal"/>
    <w:next w:val="Normal"/>
    <w:link w:val="Heading3Char"/>
    <w:uiPriority w:val="3"/>
    <w:unhideWhenUsed/>
    <w:qFormat/>
    <w:rsid w:val="00927723"/>
    <w:pPr>
      <w:keepNext/>
      <w:keepLines/>
      <w:spacing w:after="80"/>
      <w:outlineLvl w:val="2"/>
    </w:pPr>
    <w:rPr>
      <w:caps/>
      <w:color w:val="595959" w:themeColor="text1" w:themeTint="A6"/>
      <w:szCs w:val="17"/>
    </w:rPr>
  </w:style>
  <w:style w:type="paragraph" w:styleId="Heading4">
    <w:name w:val="heading 4"/>
    <w:basedOn w:val="Normal"/>
    <w:next w:val="Normal"/>
    <w:link w:val="Heading4Char"/>
    <w:uiPriority w:val="3"/>
    <w:unhideWhenUsed/>
    <w:qFormat/>
    <w:rsid w:val="00A00C44"/>
    <w:pPr>
      <w:keepNext/>
      <w:keepLines/>
      <w:spacing w:before="40" w:after="0"/>
      <w:outlineLvl w:val="3"/>
    </w:pPr>
    <w:rPr>
      <w:rFonts w:asciiTheme="majorHAnsi" w:eastAsiaTheme="majorEastAsia" w:hAnsiTheme="majorHAnsi" w:cstheme="majorBidi"/>
      <w:i/>
      <w:iCs/>
      <w:color w:val="5C760A" w:themeColor="accent1" w:themeShade="BF"/>
    </w:rPr>
  </w:style>
  <w:style w:type="paragraph" w:styleId="Heading5">
    <w:name w:val="heading 5"/>
    <w:basedOn w:val="Normal"/>
    <w:next w:val="Normal"/>
    <w:link w:val="Heading5Char"/>
    <w:uiPriority w:val="3"/>
    <w:unhideWhenUsed/>
    <w:qFormat/>
    <w:rsid w:val="00A00C44"/>
    <w:pPr>
      <w:keepNext/>
      <w:keepLines/>
      <w:spacing w:before="40" w:after="0"/>
      <w:outlineLvl w:val="4"/>
    </w:pPr>
    <w:rPr>
      <w:rFonts w:asciiTheme="majorHAnsi" w:eastAsiaTheme="majorEastAsia" w:hAnsiTheme="majorHAnsi" w:cstheme="majorBidi"/>
      <w:color w:val="5C760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27723"/>
    <w:rPr>
      <w:rFonts w:eastAsiaTheme="minorEastAsia"/>
      <w:b/>
      <w:bCs/>
      <w:caps/>
      <w:color w:val="5C760A" w:themeColor="accent1" w:themeShade="BF"/>
      <w:kern w:val="20"/>
      <w:lang w:eastAsia="ja-JP"/>
    </w:rPr>
  </w:style>
  <w:style w:type="character" w:customStyle="1" w:styleId="Heading2Char">
    <w:name w:val="Heading 2 Char"/>
    <w:basedOn w:val="DefaultParagraphFont"/>
    <w:link w:val="Heading2"/>
    <w:uiPriority w:val="3"/>
    <w:rsid w:val="00927723"/>
    <w:rPr>
      <w:rFonts w:eastAsiaTheme="minorEastAsia"/>
      <w:caps/>
      <w:color w:val="000000" w:themeColor="text1"/>
      <w:kern w:val="20"/>
      <w:lang w:eastAsia="ja-JP"/>
    </w:rPr>
  </w:style>
  <w:style w:type="character" w:customStyle="1" w:styleId="Heading3Char">
    <w:name w:val="Heading 3 Char"/>
    <w:basedOn w:val="DefaultParagraphFont"/>
    <w:link w:val="Heading3"/>
    <w:uiPriority w:val="3"/>
    <w:rsid w:val="00927723"/>
    <w:rPr>
      <w:rFonts w:eastAsiaTheme="minorEastAsia"/>
      <w:caps/>
      <w:color w:val="595959" w:themeColor="text1" w:themeTint="A6"/>
      <w:szCs w:val="17"/>
      <w:lang w:eastAsia="ja-JP"/>
    </w:rPr>
  </w:style>
  <w:style w:type="paragraph" w:styleId="NoSpacing">
    <w:name w:val="No Spacing"/>
    <w:uiPriority w:val="2"/>
    <w:qFormat/>
    <w:rsid w:val="00927723"/>
    <w:pPr>
      <w:spacing w:after="0" w:line="240" w:lineRule="auto"/>
    </w:pPr>
    <w:rPr>
      <w:rFonts w:eastAsiaTheme="minorEastAsia"/>
      <w:lang w:eastAsia="ja-JP"/>
    </w:rPr>
  </w:style>
  <w:style w:type="character" w:styleId="Strong">
    <w:name w:val="Strong"/>
    <w:basedOn w:val="DefaultParagraphFont"/>
    <w:uiPriority w:val="4"/>
    <w:qFormat/>
    <w:rsid w:val="00927723"/>
    <w:rPr>
      <w:b/>
      <w:bCs/>
    </w:rPr>
  </w:style>
  <w:style w:type="paragraph" w:styleId="Footer">
    <w:name w:val="footer"/>
    <w:basedOn w:val="Normal"/>
    <w:link w:val="FooterChar"/>
    <w:uiPriority w:val="99"/>
    <w:unhideWhenUsed/>
    <w:qFormat/>
    <w:rsid w:val="00927723"/>
    <w:pPr>
      <w:spacing w:before="240" w:after="0" w:line="240" w:lineRule="auto"/>
      <w:jc w:val="right"/>
    </w:pPr>
    <w:rPr>
      <w:b/>
      <w:bCs/>
      <w:caps/>
      <w:color w:val="5C760A" w:themeColor="accent1" w:themeShade="BF"/>
      <w:szCs w:val="16"/>
    </w:rPr>
  </w:style>
  <w:style w:type="character" w:customStyle="1" w:styleId="FooterChar">
    <w:name w:val="Footer Char"/>
    <w:basedOn w:val="DefaultParagraphFont"/>
    <w:link w:val="Footer"/>
    <w:uiPriority w:val="99"/>
    <w:rsid w:val="00927723"/>
    <w:rPr>
      <w:rFonts w:eastAsiaTheme="minorEastAsia"/>
      <w:b/>
      <w:bCs/>
      <w:caps/>
      <w:color w:val="5C760A" w:themeColor="accent1" w:themeShade="BF"/>
      <w:szCs w:val="16"/>
      <w:lang w:eastAsia="ja-JP"/>
    </w:rPr>
  </w:style>
  <w:style w:type="paragraph" w:styleId="Title">
    <w:name w:val="Title"/>
    <w:basedOn w:val="Normal"/>
    <w:next w:val="Normal"/>
    <w:link w:val="TitleChar"/>
    <w:uiPriority w:val="1"/>
    <w:qFormat/>
    <w:rsid w:val="00927723"/>
    <w:pPr>
      <w:spacing w:after="0" w:line="240" w:lineRule="auto"/>
      <w:contextualSpacing/>
    </w:pPr>
    <w:rPr>
      <w:rFonts w:asciiTheme="majorHAnsi" w:eastAsiaTheme="majorEastAsia" w:hAnsiTheme="majorHAnsi" w:cstheme="majorBidi"/>
      <w:caps/>
      <w:color w:val="5C760A" w:themeColor="accent1" w:themeShade="BF"/>
      <w:kern w:val="28"/>
      <w:sz w:val="48"/>
      <w:szCs w:val="56"/>
    </w:rPr>
  </w:style>
  <w:style w:type="character" w:customStyle="1" w:styleId="TitleChar">
    <w:name w:val="Title Char"/>
    <w:basedOn w:val="DefaultParagraphFont"/>
    <w:link w:val="Title"/>
    <w:uiPriority w:val="1"/>
    <w:rsid w:val="00927723"/>
    <w:rPr>
      <w:rFonts w:asciiTheme="majorHAnsi" w:eastAsiaTheme="majorEastAsia" w:hAnsiTheme="majorHAnsi" w:cstheme="majorBidi"/>
      <w:caps/>
      <w:color w:val="5C760A" w:themeColor="accent1" w:themeShade="BF"/>
      <w:kern w:val="28"/>
      <w:sz w:val="48"/>
      <w:szCs w:val="56"/>
      <w:lang w:eastAsia="ja-JP"/>
    </w:rPr>
  </w:style>
  <w:style w:type="paragraph" w:styleId="Header">
    <w:name w:val="header"/>
    <w:basedOn w:val="Normal"/>
    <w:link w:val="HeaderChar"/>
    <w:uiPriority w:val="99"/>
    <w:unhideWhenUsed/>
    <w:rsid w:val="00927723"/>
    <w:pPr>
      <w:spacing w:after="0" w:line="240" w:lineRule="auto"/>
    </w:pPr>
  </w:style>
  <w:style w:type="character" w:customStyle="1" w:styleId="HeaderChar">
    <w:name w:val="Header Char"/>
    <w:basedOn w:val="DefaultParagraphFont"/>
    <w:link w:val="Header"/>
    <w:uiPriority w:val="99"/>
    <w:rsid w:val="00927723"/>
    <w:rPr>
      <w:rFonts w:eastAsiaTheme="minorEastAsia"/>
      <w:color w:val="262626" w:themeColor="text1" w:themeTint="D9"/>
      <w:lang w:eastAsia="ja-JP"/>
    </w:rPr>
  </w:style>
  <w:style w:type="character" w:styleId="PlaceholderText">
    <w:name w:val="Placeholder Text"/>
    <w:basedOn w:val="DefaultParagraphFont"/>
    <w:uiPriority w:val="99"/>
    <w:semiHidden/>
    <w:rsid w:val="00B50C46"/>
    <w:rPr>
      <w:color w:val="808080"/>
    </w:rPr>
  </w:style>
  <w:style w:type="paragraph" w:styleId="Subtitle">
    <w:name w:val="Subtitle"/>
    <w:basedOn w:val="Normal"/>
    <w:next w:val="Normal"/>
    <w:link w:val="SubtitleChar"/>
    <w:uiPriority w:val="11"/>
    <w:semiHidden/>
    <w:unhideWhenUsed/>
    <w:qFormat/>
    <w:rsid w:val="00927723"/>
    <w:pPr>
      <w:numPr>
        <w:ilvl w:val="1"/>
      </w:numPr>
      <w:spacing w:after="160"/>
    </w:pPr>
    <w:rPr>
      <w:color w:val="5A5A5A" w:themeColor="text1" w:themeTint="A5"/>
    </w:rPr>
  </w:style>
  <w:style w:type="character" w:customStyle="1" w:styleId="SubtitleChar">
    <w:name w:val="Subtitle Char"/>
    <w:basedOn w:val="DefaultParagraphFont"/>
    <w:link w:val="Subtitle"/>
    <w:uiPriority w:val="11"/>
    <w:semiHidden/>
    <w:rsid w:val="00927723"/>
    <w:rPr>
      <w:rFonts w:eastAsiaTheme="minorEastAsia"/>
      <w:color w:val="5A5A5A" w:themeColor="text1" w:themeTint="A5"/>
      <w:lang w:eastAsia="ja-JP"/>
    </w:rPr>
  </w:style>
  <w:style w:type="paragraph" w:styleId="BalloonText">
    <w:name w:val="Balloon Text"/>
    <w:basedOn w:val="Normal"/>
    <w:link w:val="BalloonTextChar"/>
    <w:uiPriority w:val="99"/>
    <w:semiHidden/>
    <w:unhideWhenUsed/>
    <w:rsid w:val="00985DA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5DAC"/>
    <w:rPr>
      <w:rFonts w:ascii="Times New Roman" w:hAnsi="Times New Roman" w:cs="Times New Roman"/>
      <w:sz w:val="18"/>
      <w:szCs w:val="18"/>
    </w:rPr>
  </w:style>
  <w:style w:type="character" w:styleId="Hyperlink">
    <w:name w:val="Hyperlink"/>
    <w:basedOn w:val="DefaultParagraphFont"/>
    <w:uiPriority w:val="99"/>
    <w:unhideWhenUsed/>
    <w:rsid w:val="00E82D59"/>
    <w:rPr>
      <w:color w:val="8EB610" w:themeColor="hyperlink"/>
      <w:u w:val="single"/>
    </w:rPr>
  </w:style>
  <w:style w:type="character" w:styleId="UnresolvedMention">
    <w:name w:val="Unresolved Mention"/>
    <w:basedOn w:val="DefaultParagraphFont"/>
    <w:uiPriority w:val="99"/>
    <w:rsid w:val="00E82D59"/>
    <w:rPr>
      <w:color w:val="605E5C"/>
      <w:shd w:val="clear" w:color="auto" w:fill="E1DFDD"/>
    </w:rPr>
  </w:style>
  <w:style w:type="character" w:styleId="FollowedHyperlink">
    <w:name w:val="FollowedHyperlink"/>
    <w:basedOn w:val="DefaultParagraphFont"/>
    <w:uiPriority w:val="99"/>
    <w:semiHidden/>
    <w:unhideWhenUsed/>
    <w:rsid w:val="00E82D59"/>
    <w:rPr>
      <w:color w:val="F7921E" w:themeColor="followedHyperlink"/>
      <w:u w:val="single"/>
    </w:rPr>
  </w:style>
  <w:style w:type="paragraph" w:styleId="ListParagraph">
    <w:name w:val="List Paragraph"/>
    <w:basedOn w:val="Normal"/>
    <w:uiPriority w:val="34"/>
    <w:qFormat/>
    <w:rsid w:val="00E579F5"/>
    <w:pPr>
      <w:spacing w:after="200" w:line="276" w:lineRule="auto"/>
      <w:ind w:left="720"/>
      <w:contextualSpacing/>
    </w:pPr>
    <w:rPr>
      <w:color w:val="auto"/>
    </w:rPr>
  </w:style>
  <w:style w:type="character" w:customStyle="1" w:styleId="fblongblurb">
    <w:name w:val="fblongblurb"/>
    <w:basedOn w:val="DefaultParagraphFont"/>
    <w:rsid w:val="00E579F5"/>
  </w:style>
  <w:style w:type="character" w:customStyle="1" w:styleId="Heading4Char">
    <w:name w:val="Heading 4 Char"/>
    <w:basedOn w:val="DefaultParagraphFont"/>
    <w:link w:val="Heading4"/>
    <w:uiPriority w:val="3"/>
    <w:rsid w:val="00A00C44"/>
    <w:rPr>
      <w:rFonts w:asciiTheme="majorHAnsi" w:eastAsiaTheme="majorEastAsia" w:hAnsiTheme="majorHAnsi" w:cstheme="majorBidi"/>
      <w:i/>
      <w:iCs/>
      <w:color w:val="5C760A" w:themeColor="accent1" w:themeShade="BF"/>
    </w:rPr>
  </w:style>
  <w:style w:type="character" w:customStyle="1" w:styleId="Heading5Char">
    <w:name w:val="Heading 5 Char"/>
    <w:basedOn w:val="DefaultParagraphFont"/>
    <w:link w:val="Heading5"/>
    <w:uiPriority w:val="3"/>
    <w:rsid w:val="00A00C44"/>
    <w:rPr>
      <w:rFonts w:asciiTheme="majorHAnsi" w:eastAsiaTheme="majorEastAsia" w:hAnsiTheme="majorHAnsi" w:cstheme="majorBidi"/>
      <w:color w:val="5C760A" w:themeColor="accent1" w:themeShade="BF"/>
    </w:rPr>
  </w:style>
  <w:style w:type="character" w:styleId="Emphasis">
    <w:name w:val="Emphasis"/>
    <w:basedOn w:val="DefaultParagraphFont"/>
    <w:uiPriority w:val="20"/>
    <w:qFormat/>
    <w:rsid w:val="00A722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4932">
      <w:bodyDiv w:val="1"/>
      <w:marLeft w:val="0"/>
      <w:marRight w:val="0"/>
      <w:marTop w:val="0"/>
      <w:marBottom w:val="0"/>
      <w:divBdr>
        <w:top w:val="none" w:sz="0" w:space="0" w:color="auto"/>
        <w:left w:val="none" w:sz="0" w:space="0" w:color="auto"/>
        <w:bottom w:val="none" w:sz="0" w:space="0" w:color="auto"/>
        <w:right w:val="none" w:sz="0" w:space="0" w:color="auto"/>
      </w:divBdr>
    </w:div>
    <w:div w:id="1022128661">
      <w:bodyDiv w:val="1"/>
      <w:marLeft w:val="0"/>
      <w:marRight w:val="0"/>
      <w:marTop w:val="0"/>
      <w:marBottom w:val="0"/>
      <w:divBdr>
        <w:top w:val="none" w:sz="0" w:space="0" w:color="auto"/>
        <w:left w:val="none" w:sz="0" w:space="0" w:color="auto"/>
        <w:bottom w:val="none" w:sz="0" w:space="0" w:color="auto"/>
        <w:right w:val="none" w:sz="0" w:space="0" w:color="auto"/>
      </w:divBdr>
      <w:divsChild>
        <w:div w:id="1518500314">
          <w:marLeft w:val="0"/>
          <w:marRight w:val="0"/>
          <w:marTop w:val="0"/>
          <w:marBottom w:val="90"/>
          <w:divBdr>
            <w:top w:val="none" w:sz="0" w:space="0" w:color="auto"/>
            <w:left w:val="none" w:sz="0" w:space="0" w:color="auto"/>
            <w:bottom w:val="none" w:sz="0" w:space="0" w:color="auto"/>
            <w:right w:val="none" w:sz="0" w:space="0" w:color="auto"/>
          </w:divBdr>
        </w:div>
      </w:divsChild>
    </w:div>
    <w:div w:id="154174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arirobinson/Library/Containers/com.microsoft.Word/Data/Library/Caches/1033/TM03456621/Basic%20resume.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231F20"/>
      </a:dk2>
      <a:lt2>
        <a:srgbClr val="F0F0F0"/>
      </a:lt2>
      <a:accent1>
        <a:srgbClr val="7C9E0E"/>
      </a:accent1>
      <a:accent2>
        <a:srgbClr val="4D4D4D"/>
      </a:accent2>
      <a:accent3>
        <a:srgbClr val="3C6478"/>
      </a:accent3>
      <a:accent4>
        <a:srgbClr val="6D5535"/>
      </a:accent4>
      <a:accent5>
        <a:srgbClr val="8D3F4C"/>
      </a:accent5>
      <a:accent6>
        <a:srgbClr val="654C7A"/>
      </a:accent6>
      <a:hlink>
        <a:srgbClr val="8EB610"/>
      </a:hlink>
      <a:folHlink>
        <a:srgbClr val="F7921E"/>
      </a:folHlink>
    </a:clrScheme>
    <a:fontScheme name="Resume">
      <a:majorFont>
        <a:latin typeface="Franklin Gothic Medium"/>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Basic resume.dotx</Template>
  <TotalTime>0</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 Robinson</dc:creator>
  <cp:keywords/>
  <dc:description/>
  <cp:lastModifiedBy>Bari Robinson</cp:lastModifiedBy>
  <cp:revision>2</cp:revision>
  <cp:lastPrinted>2023-07-12T00:35:00Z</cp:lastPrinted>
  <dcterms:created xsi:type="dcterms:W3CDTF">2023-07-12T00:37:00Z</dcterms:created>
  <dcterms:modified xsi:type="dcterms:W3CDTF">2023-07-12T00:37:00Z</dcterms:modified>
</cp:coreProperties>
</file>